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DA" w:rsidRPr="009E39DA" w:rsidRDefault="009E39DA" w:rsidP="009E39DA">
      <w:pPr>
        <w:spacing w:after="132" w:line="240" w:lineRule="atLeast"/>
        <w:textAlignment w:val="baseline"/>
        <w:outlineLvl w:val="0"/>
        <w:rPr>
          <w:rFonts w:ascii="Arial" w:eastAsia="Times New Roman" w:hAnsi="Arial" w:cs="Arial"/>
          <w:color w:val="006489"/>
          <w:kern w:val="36"/>
          <w:sz w:val="48"/>
          <w:szCs w:val="48"/>
          <w:lang w:eastAsia="sk-SK"/>
        </w:rPr>
      </w:pPr>
      <w:r w:rsidRPr="009E39DA">
        <w:rPr>
          <w:rFonts w:ascii="Arial" w:eastAsia="Times New Roman" w:hAnsi="Arial" w:cs="Arial"/>
          <w:color w:val="006489"/>
          <w:kern w:val="36"/>
          <w:sz w:val="48"/>
          <w:szCs w:val="48"/>
          <w:lang w:eastAsia="sk-SK"/>
        </w:rPr>
        <w:t>Modlitba pri prijatí kaplnky</w:t>
      </w:r>
    </w:p>
    <w:p w:rsidR="009E39DA" w:rsidRPr="009E39DA" w:rsidRDefault="009E39DA" w:rsidP="009E39DA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sk-SK"/>
        </w:rPr>
      </w:pPr>
      <w:r w:rsidRPr="009E39DA">
        <w:rPr>
          <w:rFonts w:ascii="inherit" w:eastAsia="Times New Roman" w:hAnsi="inherit" w:cs="Times New Roman"/>
          <w:b/>
          <w:bCs/>
          <w:sz w:val="23"/>
          <w:lang w:eastAsia="sk-SK"/>
        </w:rPr>
        <w:t>Modlitba prosby</w:t>
      </w:r>
    </w:p>
    <w:p w:rsidR="009E39DA" w:rsidRPr="009E39DA" w:rsidRDefault="009E39DA" w:rsidP="009E39DA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sk-SK"/>
        </w:rPr>
      </w:pP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t>(</w:t>
      </w:r>
      <w:r w:rsidRPr="009E39DA">
        <w:rPr>
          <w:rFonts w:ascii="inherit" w:eastAsia="Times New Roman" w:hAnsi="inherit" w:cs="Times New Roman"/>
          <w:i/>
          <w:iCs/>
          <w:sz w:val="23"/>
          <w:lang w:eastAsia="sk-SK"/>
        </w:rPr>
        <w:t>Modlí sa pri prijatí kaplnky Panny Márie Zázračnej medaily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t>)</w:t>
      </w:r>
    </w:p>
    <w:p w:rsidR="009E39DA" w:rsidRPr="009E39DA" w:rsidRDefault="009E39DA" w:rsidP="009E39DA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sk-SK"/>
        </w:rPr>
      </w:pPr>
      <w:r w:rsidRPr="009E39DA">
        <w:rPr>
          <w:rFonts w:ascii="inherit" w:eastAsia="Times New Roman" w:hAnsi="inherit" w:cs="Times New Roman"/>
          <w:b/>
          <w:bCs/>
          <w:sz w:val="23"/>
          <w:lang w:eastAsia="sk-SK"/>
        </w:rPr>
        <w:t>Panna Mária, Matka nášho Pána,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t> prijímame a vítame ťa s pokorou,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br/>
        <w:t>dôverou a láskou. Naša rodina sa chce modliť slovami, ktoré Duch Svätý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br/>
        <w:t>vložil do úst sv. Alžbety, keď si ju ty sama navštívi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softHyphen/>
        <w:t>la: „Požehnaná si medzi ženami… Čím som si zaslúžila, že matka môjho Pána prichádza ku mne?“</w:t>
      </w:r>
    </w:p>
    <w:p w:rsidR="009E39DA" w:rsidRPr="009E39DA" w:rsidRDefault="009E39DA" w:rsidP="009E39DA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sk-SK"/>
        </w:rPr>
      </w:pPr>
      <w:r w:rsidRPr="009E39DA">
        <w:rPr>
          <w:rFonts w:ascii="inherit" w:eastAsia="Times New Roman" w:hAnsi="inherit" w:cs="Times New Roman"/>
          <w:b/>
          <w:bCs/>
          <w:sz w:val="23"/>
          <w:lang w:eastAsia="sk-SK"/>
        </w:rPr>
        <w:t>Nepoškvrnená Matka,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t> je pre teba po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softHyphen/>
        <w:t>tešením žiť so svojimi deťmi.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br/>
        <w:t>Naša dôvera nás privádza k tebe – našej Matke, lebo nás miluješ a chceš,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br/>
        <w:t>aby sme cítili tvoj mocný príhovor u tvojho Syna a nášho Pána. Skrze neho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br/>
        <w:t>nám sprostredkuješ milosti, ktoré potrebujeme. Ty sama si povedala, že lúče,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br/>
        <w:t>ktoré vychádzajú z tvojich rúk predstavujú milosti a ochranu, ktoré obsiahnu tí, ktorí budú posvätenú Zázračnú medailu s dôverou nosiť a zbožne sa modliť.</w:t>
      </w:r>
    </w:p>
    <w:p w:rsidR="009E39DA" w:rsidRPr="009E39DA" w:rsidRDefault="009E39DA" w:rsidP="009E39DA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sk-SK"/>
        </w:rPr>
      </w:pPr>
      <w:r w:rsidRPr="009E39DA">
        <w:rPr>
          <w:rFonts w:ascii="inherit" w:eastAsia="Times New Roman" w:hAnsi="inherit" w:cs="Times New Roman"/>
          <w:b/>
          <w:bCs/>
          <w:sz w:val="23"/>
          <w:lang w:eastAsia="sk-SK"/>
        </w:rPr>
        <w:t>Mária, Matka naša,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t> chceme prežívať tvoju prítomnosť uprostred nášho rodinného spoločenstva, aby si nás privádzala k Ježišovi; aby milosti,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br/>
        <w:t>ktoré sálajú z tvojich rúk, vyplnili prázdnotu našich sŕdc; aby Ježiš,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br/>
        <w:t>plod tvojho života, zničil plody nášho egoizmu a od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softHyphen/>
        <w:t>pustil nám naše previnenia.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br/>
        <w:t>Chceme ťa nasledovať v čnostiach tvojho života: v pokore, poslušnosti,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br/>
        <w:t>jed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softHyphen/>
        <w:t>noduchosti, v láske a tak žiť v jednote medzi sebou, aj v jednote s tvojím Synom. Prijmi prejav úcty a oddanosti od našej rodiny, ktorá úprimne túži po tvojom materinskom objatí.</w:t>
      </w:r>
    </w:p>
    <w:p w:rsidR="009E39DA" w:rsidRPr="009E39DA" w:rsidRDefault="009E39DA" w:rsidP="009E39DA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sk-SK"/>
        </w:rPr>
      </w:pPr>
      <w:r w:rsidRPr="009E39DA">
        <w:rPr>
          <w:rFonts w:ascii="inherit" w:eastAsia="Times New Roman" w:hAnsi="inherit" w:cs="Times New Roman"/>
          <w:b/>
          <w:bCs/>
          <w:sz w:val="23"/>
          <w:lang w:eastAsia="sk-SK"/>
        </w:rPr>
        <w:t>Zverujeme ti celú našu rodinu – našu domácnosť. Buď jej Kráľovnou;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br/>
        <w:t>túžime po tvojej prítomnosti vo všetkých chvíľach a okolnostiach života nášho rodinného spoločenstva. Ty, Poklad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softHyphen/>
        <w:t>nica milostí, si Matkou malých i veľkých každodenných záz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softHyphen/>
        <w:t>rakov, vyprosuj  nám milosť neustále prežívať tvoju blízkosť a lásku. Buď sprostredkovateľkou cesty, ktorá nás neustále približuje ku Kristovi a vzorom čností, aby sme podľa tvojho príkladu žili dôstojne ako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br/>
        <w:t>tvoje deti, aj ako bratia sestry v Ježišovi Kristovi, našom Pánovi. Amen.</w:t>
      </w:r>
    </w:p>
    <w:p w:rsidR="009E39DA" w:rsidRPr="009E39DA" w:rsidRDefault="009E39DA" w:rsidP="009E39DA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sk-SK"/>
        </w:rPr>
      </w:pPr>
      <w:r w:rsidRPr="009E39DA">
        <w:rPr>
          <w:rFonts w:ascii="inherit" w:eastAsia="Times New Roman" w:hAnsi="inherit" w:cs="Times New Roman"/>
          <w:b/>
          <w:bCs/>
          <w:i/>
          <w:iCs/>
          <w:sz w:val="23"/>
          <w:lang w:eastAsia="sk-SK"/>
        </w:rPr>
        <w:t>„Bez hriechu počatá Panna Mária, oroduj za nás, ktorí sa k tebe utiekame.”</w:t>
      </w:r>
    </w:p>
    <w:p w:rsidR="009E39DA" w:rsidRDefault="009E39DA" w:rsidP="009E39DA">
      <w:pPr>
        <w:spacing w:line="240" w:lineRule="auto"/>
        <w:textAlignment w:val="baseline"/>
      </w:pPr>
      <w:r w:rsidRPr="009E39DA">
        <w:rPr>
          <w:rFonts w:ascii="inherit" w:eastAsia="Times New Roman" w:hAnsi="inherit" w:cs="Times New Roman"/>
          <w:i/>
          <w:iCs/>
          <w:sz w:val="23"/>
          <w:lang w:eastAsia="sk-SK"/>
        </w:rPr>
        <w:t>(„</w:t>
      </w:r>
      <w:proofErr w:type="spellStart"/>
      <w:r w:rsidRPr="009E39DA">
        <w:rPr>
          <w:rFonts w:ascii="inherit" w:eastAsia="Times New Roman" w:hAnsi="inherit" w:cs="Times New Roman"/>
          <w:i/>
          <w:iCs/>
          <w:sz w:val="23"/>
          <w:lang w:eastAsia="sk-SK"/>
        </w:rPr>
        <w:t>Nihil</w:t>
      </w:r>
      <w:proofErr w:type="spellEnd"/>
      <w:r w:rsidRPr="009E39DA">
        <w:rPr>
          <w:rFonts w:ascii="inherit" w:eastAsia="Times New Roman" w:hAnsi="inherit" w:cs="Times New Roman"/>
          <w:i/>
          <w:iCs/>
          <w:sz w:val="23"/>
          <w:lang w:eastAsia="sk-SK"/>
        </w:rPr>
        <w:t xml:space="preserve"> </w:t>
      </w:r>
      <w:proofErr w:type="spellStart"/>
      <w:r w:rsidRPr="009E39DA">
        <w:rPr>
          <w:rFonts w:ascii="inherit" w:eastAsia="Times New Roman" w:hAnsi="inherit" w:cs="Times New Roman"/>
          <w:i/>
          <w:iCs/>
          <w:sz w:val="23"/>
          <w:lang w:eastAsia="sk-SK"/>
        </w:rPr>
        <w:t>obstat</w:t>
      </w:r>
      <w:proofErr w:type="spellEnd"/>
      <w:r w:rsidRPr="009E39DA">
        <w:rPr>
          <w:rFonts w:ascii="inherit" w:eastAsia="Times New Roman" w:hAnsi="inherit" w:cs="Times New Roman"/>
          <w:i/>
          <w:iCs/>
          <w:sz w:val="23"/>
          <w:lang w:eastAsia="sk-SK"/>
        </w:rPr>
        <w:t>.“ prof. ThDr. Anton Adam, PhD.)</w:t>
      </w:r>
    </w:p>
    <w:p w:rsidR="009E39DA" w:rsidRDefault="009E39DA"/>
    <w:p w:rsidR="009E39DA" w:rsidRDefault="009E39DA"/>
    <w:p w:rsidR="009E39DA" w:rsidRPr="009E39DA" w:rsidRDefault="009E39DA" w:rsidP="009E39DA">
      <w:pPr>
        <w:spacing w:after="132" w:line="240" w:lineRule="atLeast"/>
        <w:textAlignment w:val="baseline"/>
        <w:outlineLvl w:val="0"/>
        <w:rPr>
          <w:rFonts w:ascii="Arial" w:eastAsia="Times New Roman" w:hAnsi="Arial" w:cs="Arial"/>
          <w:color w:val="006489"/>
          <w:kern w:val="36"/>
          <w:sz w:val="48"/>
          <w:szCs w:val="48"/>
          <w:lang w:eastAsia="sk-SK"/>
        </w:rPr>
      </w:pPr>
      <w:r w:rsidRPr="009E39DA">
        <w:rPr>
          <w:rFonts w:ascii="Arial" w:eastAsia="Times New Roman" w:hAnsi="Arial" w:cs="Arial"/>
          <w:color w:val="006489"/>
          <w:kern w:val="36"/>
          <w:sz w:val="48"/>
          <w:szCs w:val="48"/>
          <w:lang w:eastAsia="sk-SK"/>
        </w:rPr>
        <w:t>Zasvätenie sa Panne Márii</w:t>
      </w:r>
    </w:p>
    <w:p w:rsidR="009E39DA" w:rsidRPr="009E39DA" w:rsidRDefault="009E39DA" w:rsidP="009E39DA">
      <w:pPr>
        <w:spacing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sk-SK"/>
        </w:rPr>
      </w:pPr>
      <w:r w:rsidRPr="009E39DA">
        <w:rPr>
          <w:rFonts w:ascii="inherit" w:eastAsia="Times New Roman" w:hAnsi="inherit" w:cs="Times New Roman"/>
          <w:b/>
          <w:bCs/>
          <w:sz w:val="23"/>
          <w:lang w:eastAsia="sk-SK"/>
        </w:rPr>
        <w:t>Milovaná Panna Mária,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t xml:space="preserve"> tvojmu prečistému srdcu zasväcujeme náš domov i všetkých, ktorí v ňom bývajú! Nech sa náš dom, tak ako tvoj v Nazarete, stane oázou pokoja, a to plnením Božej vôle, konaním skutkov </w:t>
      </w:r>
      <w:proofErr w:type="spellStart"/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t>láskya</w:t>
      </w:r>
      <w:proofErr w:type="spellEnd"/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t xml:space="preserve"> odovzdaním sa do Božej prozreteľnosti. Nauč nás milovať členov našej rodiny a mať úctu ku každému človeku tak, ako nás miluje a učí Ježiš Kristus.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br/>
        <w:t>Pomáhaj nám, aby sme žili ako kresťania a boli verní našej Katolíckej cirkvi.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br/>
      </w:r>
      <w:r w:rsidRPr="009E39DA">
        <w:rPr>
          <w:rFonts w:ascii="inherit" w:eastAsia="Times New Roman" w:hAnsi="inherit" w:cs="Times New Roman"/>
          <w:b/>
          <w:bCs/>
          <w:sz w:val="23"/>
          <w:lang w:eastAsia="sk-SK"/>
        </w:rPr>
        <w:t>Najsvätejšia Panna,</w:t>
      </w:r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t xml:space="preserve"> zahrň nás svojou nehou a skrze zasvätenie sa tvojmu Nepoškvrnenému Srdcu, premeň naše srdcia i našu domácnosť na malé nebo. Požehnaj naše manželstvo, naše deti, </w:t>
      </w:r>
      <w:proofErr w:type="spellStart"/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t>vnúčatá!Požehnaj</w:t>
      </w:r>
      <w:proofErr w:type="spellEnd"/>
      <w:r w:rsidRPr="009E39DA">
        <w:rPr>
          <w:rFonts w:ascii="inherit" w:eastAsia="Times New Roman" w:hAnsi="inherit" w:cs="Times New Roman"/>
          <w:sz w:val="23"/>
          <w:szCs w:val="23"/>
          <w:lang w:eastAsia="sk-SK"/>
        </w:rPr>
        <w:t xml:space="preserve"> našu rodinu a prihováraj sa za nás u svojho Syna Ježiša Krista, nášho Pána. Amen.</w:t>
      </w:r>
    </w:p>
    <w:p w:rsidR="009E39DA" w:rsidRDefault="009E39DA"/>
    <w:p w:rsidR="009E39DA" w:rsidRDefault="009E39DA"/>
    <w:p w:rsidR="009E39DA" w:rsidRDefault="009E39DA"/>
    <w:p w:rsidR="009E39DA" w:rsidRDefault="009E39DA" w:rsidP="009E39DA">
      <w:pPr>
        <w:pStyle w:val="Nadpis1"/>
        <w:spacing w:before="0" w:beforeAutospacing="0" w:after="132" w:afterAutospacing="0" w:line="240" w:lineRule="atLeast"/>
        <w:textAlignment w:val="baseline"/>
        <w:rPr>
          <w:rFonts w:ascii="Arial" w:hAnsi="Arial" w:cs="Arial"/>
          <w:b w:val="0"/>
          <w:bCs w:val="0"/>
          <w:color w:val="006489"/>
        </w:rPr>
      </w:pPr>
      <w:r>
        <w:rPr>
          <w:rFonts w:ascii="Arial" w:hAnsi="Arial" w:cs="Arial"/>
          <w:b w:val="0"/>
          <w:bCs w:val="0"/>
          <w:color w:val="006489"/>
        </w:rPr>
        <w:lastRenderedPageBreak/>
        <w:t>Novéna k Nepoškvrnenej</w:t>
      </w:r>
    </w:p>
    <w:p w:rsidR="009E39DA" w:rsidRDefault="009E39DA" w:rsidP="009E39DA">
      <w:pPr>
        <w:pStyle w:val="Normlnywebov"/>
        <w:spacing w:before="0" w:beforeAutospacing="0" w:after="0" w:afterAutospacing="0"/>
        <w:textAlignment w:val="baseline"/>
        <w:rPr>
          <w:rFonts w:ascii="inherit" w:hAnsi="inherit"/>
          <w:sz w:val="23"/>
          <w:szCs w:val="23"/>
        </w:rPr>
      </w:pPr>
      <w:r>
        <w:rPr>
          <w:rStyle w:val="Zvraznenie"/>
          <w:rFonts w:ascii="inherit" w:hAnsi="inherit"/>
          <w:sz w:val="23"/>
          <w:szCs w:val="23"/>
          <w:bdr w:val="none" w:sz="0" w:space="0" w:color="auto" w:frame="1"/>
        </w:rPr>
        <w:t>(ktorú možno konať v každom čase)</w:t>
      </w:r>
    </w:p>
    <w:p w:rsidR="009E39DA" w:rsidRDefault="009E39DA" w:rsidP="009E39DA">
      <w:pPr>
        <w:pStyle w:val="entry-title"/>
        <w:spacing w:before="0" w:beforeAutospacing="0" w:after="0" w:afterAutospacing="0"/>
        <w:textAlignment w:val="baseline"/>
        <w:rPr>
          <w:rFonts w:ascii="inherit" w:hAnsi="inherit"/>
          <w:sz w:val="23"/>
          <w:szCs w:val="23"/>
        </w:rPr>
      </w:pPr>
      <w:r>
        <w:rPr>
          <w:rStyle w:val="Siln"/>
          <w:rFonts w:ascii="inherit" w:hAnsi="inherit"/>
          <w:sz w:val="23"/>
          <w:szCs w:val="23"/>
          <w:bdr w:val="none" w:sz="0" w:space="0" w:color="auto" w:frame="1"/>
        </w:rPr>
        <w:t>Nepoškvrnená Panna Mária, Matka Božia a Matka naša,</w:t>
      </w:r>
      <w:r>
        <w:rPr>
          <w:rFonts w:ascii="inherit" w:hAnsi="inherit"/>
          <w:sz w:val="23"/>
          <w:szCs w:val="23"/>
        </w:rPr>
        <w:br/>
        <w:t>dôverujeme v tvoje mocné orodovanie, ako aj v tvoju pomoc, ktorú si toľkokrát preukázala prostredníctvom svojej medaily. Pokorne ťa prosíme, oroduj za nás u svojho Syna, aby nám udelil milosť, o ktorú touto novénou prosíme.</w:t>
      </w:r>
    </w:p>
    <w:p w:rsidR="009E39DA" w:rsidRDefault="009E39DA" w:rsidP="009E39DA">
      <w:pPr>
        <w:pStyle w:val="Normlnywebov"/>
        <w:spacing w:before="0" w:beforeAutospacing="0" w:after="0" w:afterAutospacing="0"/>
        <w:textAlignment w:val="baseline"/>
        <w:rPr>
          <w:rFonts w:ascii="inherit" w:hAnsi="inherit"/>
          <w:sz w:val="23"/>
          <w:szCs w:val="23"/>
        </w:rPr>
      </w:pPr>
      <w:r>
        <w:rPr>
          <w:rStyle w:val="Zvraznenie"/>
          <w:rFonts w:ascii="inherit" w:hAnsi="inherit"/>
          <w:sz w:val="23"/>
          <w:szCs w:val="23"/>
          <w:bdr w:val="none" w:sz="0" w:space="0" w:color="auto" w:frame="1"/>
        </w:rPr>
        <w:t>(Krátka prestávka. V tichosti každý vyjadrí svoje prosby.)</w:t>
      </w:r>
    </w:p>
    <w:p w:rsidR="009E39DA" w:rsidRDefault="009E39DA" w:rsidP="009E39DA">
      <w:pPr>
        <w:pStyle w:val="Normlnywebov"/>
        <w:spacing w:before="0" w:beforeAutospacing="0" w:after="0" w:afterAutospacing="0"/>
        <w:textAlignment w:val="baseline"/>
        <w:rPr>
          <w:rFonts w:ascii="inherit" w:hAnsi="inherit"/>
          <w:sz w:val="23"/>
          <w:szCs w:val="23"/>
        </w:rPr>
      </w:pPr>
      <w:r>
        <w:rPr>
          <w:rStyle w:val="Siln"/>
          <w:rFonts w:ascii="inherit" w:hAnsi="inherit"/>
          <w:sz w:val="23"/>
          <w:szCs w:val="23"/>
          <w:bdr w:val="none" w:sz="0" w:space="0" w:color="auto" w:frame="1"/>
        </w:rPr>
        <w:t>Panna Mária Zázračnej medaily,</w:t>
      </w:r>
      <w:r>
        <w:rPr>
          <w:rFonts w:ascii="inherit" w:hAnsi="inherit"/>
          <w:sz w:val="23"/>
          <w:szCs w:val="23"/>
        </w:rPr>
        <w:t xml:space="preserve"> ty si sa zjavila svätej Kataríne </w:t>
      </w:r>
      <w:proofErr w:type="spellStart"/>
      <w:r>
        <w:rPr>
          <w:rFonts w:ascii="inherit" w:hAnsi="inherit"/>
          <w:sz w:val="23"/>
          <w:szCs w:val="23"/>
        </w:rPr>
        <w:t>Labouré</w:t>
      </w:r>
      <w:proofErr w:type="spellEnd"/>
      <w:r>
        <w:rPr>
          <w:rFonts w:ascii="inherit" w:hAnsi="inherit"/>
          <w:sz w:val="23"/>
          <w:szCs w:val="23"/>
        </w:rPr>
        <w:t xml:space="preserve"> ako sprostredkovateľka milostí. Vypočuj teda našu naliehavú prosbu. Do tvojich materinských rúk vkladáme všetky svoje úmysly, duchovné a hmotné záujmy. Osmeľujeme sa zveriť tvojej materinskej dobrote aj túto osobitnú žiadosť.</w:t>
      </w:r>
    </w:p>
    <w:p w:rsidR="009E39DA" w:rsidRDefault="009E39DA" w:rsidP="009E39DA">
      <w:pPr>
        <w:pStyle w:val="Normlnywebov"/>
        <w:spacing w:before="0" w:beforeAutospacing="0" w:after="0" w:afterAutospacing="0"/>
        <w:textAlignment w:val="baseline"/>
        <w:rPr>
          <w:rFonts w:ascii="inherit" w:hAnsi="inherit"/>
          <w:sz w:val="23"/>
          <w:szCs w:val="23"/>
        </w:rPr>
      </w:pPr>
      <w:r>
        <w:rPr>
          <w:rStyle w:val="Siln"/>
          <w:rFonts w:ascii="inherit" w:hAnsi="inherit"/>
          <w:sz w:val="23"/>
          <w:szCs w:val="23"/>
          <w:bdr w:val="none" w:sz="0" w:space="0" w:color="auto" w:frame="1"/>
        </w:rPr>
        <w:t>Dobrá Matka, pokorne ťa prosíme,</w:t>
      </w:r>
      <w:r>
        <w:rPr>
          <w:rFonts w:ascii="inherit" w:hAnsi="inherit"/>
          <w:sz w:val="23"/>
          <w:szCs w:val="23"/>
        </w:rPr>
        <w:t> prednes ju svojmu božskému Synovi.</w:t>
      </w:r>
      <w:r>
        <w:rPr>
          <w:rFonts w:ascii="inherit" w:hAnsi="inherit"/>
          <w:sz w:val="23"/>
          <w:szCs w:val="23"/>
        </w:rPr>
        <w:br/>
        <w:t>Ak sa neprotiví jeho vôli a slúži nám na posvätenie, vypros nám ju. Pozdvihni teda, mocná Panna, svoje prosiace ruky najprv k Pánovi, potom ich vystri</w:t>
      </w:r>
      <w:r>
        <w:rPr>
          <w:rFonts w:ascii="inherit" w:hAnsi="inherit"/>
          <w:sz w:val="23"/>
          <w:szCs w:val="23"/>
        </w:rPr>
        <w:br/>
        <w:t>k nám a zošli na nás lúče svojich milostí, aby sa v ich svetle a teple naša duša očistila, aby nelipla na pozemských veciach a kráčala za tebou až do dňa,</w:t>
      </w:r>
      <w:r>
        <w:rPr>
          <w:rFonts w:ascii="inherit" w:hAnsi="inherit"/>
          <w:sz w:val="23"/>
          <w:szCs w:val="23"/>
        </w:rPr>
        <w:br/>
        <w:t>keď sa stretneme v nebeskej sláve. Amen.</w:t>
      </w:r>
    </w:p>
    <w:p w:rsidR="009E39DA" w:rsidRDefault="009E39DA" w:rsidP="009E39DA">
      <w:pPr>
        <w:pStyle w:val="Normlnywebov"/>
        <w:spacing w:before="0" w:beforeAutospacing="0" w:after="0" w:afterAutospacing="0"/>
        <w:textAlignment w:val="baseline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>Povzdych:</w:t>
      </w:r>
      <w:r>
        <w:rPr>
          <w:rFonts w:ascii="inherit" w:hAnsi="inherit"/>
          <w:sz w:val="23"/>
          <w:szCs w:val="23"/>
        </w:rPr>
        <w:br/>
      </w:r>
      <w:r>
        <w:rPr>
          <w:rStyle w:val="Siln"/>
          <w:rFonts w:ascii="inherit" w:hAnsi="inherit"/>
          <w:sz w:val="23"/>
          <w:szCs w:val="23"/>
          <w:bdr w:val="none" w:sz="0" w:space="0" w:color="auto" w:frame="1"/>
        </w:rPr>
        <w:t>Bez hriechu počatá Panna Mária, oroduj za nás, ktorí sa k tebe utiekame.</w:t>
      </w:r>
      <w:r>
        <w:rPr>
          <w:rFonts w:ascii="inherit" w:hAnsi="inherit"/>
          <w:sz w:val="23"/>
          <w:szCs w:val="23"/>
        </w:rPr>
        <w:t> (3x)</w:t>
      </w:r>
    </w:p>
    <w:p w:rsidR="009E39DA" w:rsidRDefault="009E39DA"/>
    <w:p w:rsidR="009E39DA" w:rsidRDefault="009E39DA"/>
    <w:p w:rsidR="009E39DA" w:rsidRDefault="009E39DA"/>
    <w:p w:rsidR="009E39DA" w:rsidRDefault="009E39DA"/>
    <w:p w:rsidR="009E39DA" w:rsidRDefault="009E39DA"/>
    <w:p w:rsidR="009E39DA" w:rsidRDefault="009E39DA"/>
    <w:p w:rsidR="009E39DA" w:rsidRDefault="009E39DA"/>
    <w:p w:rsidR="009E39DA" w:rsidRDefault="009E39DA"/>
    <w:p w:rsidR="009E39DA" w:rsidRDefault="009E39DA"/>
    <w:p w:rsidR="009E39DA" w:rsidRDefault="009E39DA"/>
    <w:p w:rsidR="009E39DA" w:rsidRDefault="009E39DA"/>
    <w:p w:rsidR="009E39DA" w:rsidRDefault="009E39DA"/>
    <w:p w:rsidR="009E39DA" w:rsidRDefault="009E39DA"/>
    <w:p w:rsidR="009E39DA" w:rsidRDefault="009E39DA"/>
    <w:p w:rsidR="009E39DA" w:rsidRDefault="009E39DA"/>
    <w:p w:rsidR="009E39DA" w:rsidRDefault="009E39DA"/>
    <w:p w:rsidR="009E39DA" w:rsidRDefault="009E39DA" w:rsidP="009E39DA">
      <w:pPr>
        <w:pStyle w:val="Nadpis1"/>
        <w:spacing w:before="0" w:beforeAutospacing="0" w:after="132" w:afterAutospacing="0" w:line="240" w:lineRule="atLeast"/>
        <w:textAlignment w:val="baseline"/>
        <w:rPr>
          <w:rFonts w:ascii="Arial" w:hAnsi="Arial" w:cs="Arial"/>
          <w:b w:val="0"/>
          <w:bCs w:val="0"/>
          <w:color w:val="006489"/>
        </w:rPr>
      </w:pPr>
      <w:r>
        <w:rPr>
          <w:rFonts w:ascii="Arial" w:hAnsi="Arial" w:cs="Arial"/>
          <w:b w:val="0"/>
          <w:bCs w:val="0"/>
          <w:color w:val="006489"/>
        </w:rPr>
        <w:lastRenderedPageBreak/>
        <w:t>Modlitba rozlúčky s kaplnkou</w:t>
      </w:r>
    </w:p>
    <w:p w:rsidR="009E39DA" w:rsidRDefault="009E39DA" w:rsidP="009E39DA">
      <w:pPr>
        <w:pStyle w:val="Normlnywebov"/>
        <w:spacing w:before="0" w:beforeAutospacing="0" w:after="0" w:afterAutospacing="0"/>
        <w:textAlignment w:val="baseline"/>
        <w:rPr>
          <w:rFonts w:ascii="inherit" w:hAnsi="inherit"/>
          <w:sz w:val="23"/>
          <w:szCs w:val="23"/>
        </w:rPr>
      </w:pPr>
      <w:r>
        <w:rPr>
          <w:rStyle w:val="Siln"/>
          <w:rFonts w:ascii="inherit" w:hAnsi="inherit"/>
          <w:sz w:val="23"/>
          <w:szCs w:val="23"/>
          <w:bdr w:val="none" w:sz="0" w:space="0" w:color="auto" w:frame="1"/>
        </w:rPr>
        <w:t>Modlitba vďaky</w:t>
      </w:r>
    </w:p>
    <w:p w:rsidR="009E39DA" w:rsidRDefault="009E39DA" w:rsidP="009E39DA">
      <w:pPr>
        <w:pStyle w:val="Normlnywebov"/>
        <w:spacing w:before="0" w:beforeAutospacing="0" w:after="0" w:afterAutospacing="0"/>
        <w:textAlignment w:val="baseline"/>
        <w:rPr>
          <w:rFonts w:ascii="inherit" w:hAnsi="inherit"/>
          <w:sz w:val="23"/>
          <w:szCs w:val="23"/>
        </w:rPr>
      </w:pPr>
      <w:r>
        <w:rPr>
          <w:rStyle w:val="Zvraznenie"/>
          <w:rFonts w:ascii="inherit" w:hAnsi="inherit"/>
          <w:sz w:val="23"/>
          <w:szCs w:val="23"/>
          <w:bdr w:val="none" w:sz="0" w:space="0" w:color="auto" w:frame="1"/>
        </w:rPr>
        <w:t>(Modlí sa pri odovzdaní kaplnky Panny Márie Zázračnej medaily ďalšej rodine)</w:t>
      </w:r>
    </w:p>
    <w:p w:rsidR="009E39DA" w:rsidRDefault="009E39DA" w:rsidP="009E39DA">
      <w:pPr>
        <w:pStyle w:val="Normlnywebov"/>
        <w:spacing w:before="0" w:beforeAutospacing="0" w:after="0" w:afterAutospacing="0"/>
        <w:textAlignment w:val="baseline"/>
        <w:rPr>
          <w:rFonts w:ascii="inherit" w:hAnsi="inherit"/>
          <w:sz w:val="23"/>
          <w:szCs w:val="23"/>
        </w:rPr>
      </w:pPr>
      <w:r>
        <w:rPr>
          <w:rStyle w:val="Siln"/>
          <w:rFonts w:ascii="inherit" w:hAnsi="inherit"/>
          <w:sz w:val="23"/>
          <w:szCs w:val="23"/>
          <w:bdr w:val="none" w:sz="0" w:space="0" w:color="auto" w:frame="1"/>
        </w:rPr>
        <w:t>Zdravas´, Kráľovná, matka milosrdenstva;</w:t>
      </w:r>
      <w:r>
        <w:rPr>
          <w:rFonts w:ascii="inherit" w:hAnsi="inherit"/>
          <w:sz w:val="23"/>
          <w:szCs w:val="23"/>
        </w:rPr>
        <w:t xml:space="preserve"> život náš i sladkosť a nádej naša, </w:t>
      </w:r>
      <w:proofErr w:type="spellStart"/>
      <w:r>
        <w:rPr>
          <w:rFonts w:ascii="inherit" w:hAnsi="inherit"/>
          <w:sz w:val="23"/>
          <w:szCs w:val="23"/>
        </w:rPr>
        <w:t>zdravas</w:t>
      </w:r>
      <w:proofErr w:type="spellEnd"/>
      <w:r>
        <w:rPr>
          <w:rFonts w:ascii="inherit" w:hAnsi="inherit"/>
          <w:sz w:val="23"/>
          <w:szCs w:val="23"/>
        </w:rPr>
        <w:t>. Nadišla hodina, keď kaplnku, ktorá nám pripomína tvoju blízkosť medzi nami, odovzdávame ďalšej rodine. Skôr, ako sa tak stane, ďakujeme ti Panna Mária Zázračnej medaily za tvoju blízkosť a prítomnosť uprostred nášho spoločenstva. Ďakujeme aj za milosti, ktoré sme mohli prijať na tvoj príhovor a orodovanie. Odprosujeme ťa za nedostatok úcty</w:t>
      </w:r>
      <w:r>
        <w:rPr>
          <w:rFonts w:ascii="inherit" w:hAnsi="inherit"/>
          <w:sz w:val="23"/>
          <w:szCs w:val="23"/>
        </w:rPr>
        <w:br/>
        <w:t>a pozornosti, ako aj za ne</w:t>
      </w:r>
      <w:r>
        <w:rPr>
          <w:rFonts w:ascii="inherit" w:hAnsi="inherit"/>
          <w:sz w:val="23"/>
          <w:szCs w:val="23"/>
        </w:rPr>
        <w:softHyphen/>
        <w:t>dokonalosti a slabosti v prejavoch nášho života.</w:t>
      </w:r>
    </w:p>
    <w:p w:rsidR="009E39DA" w:rsidRDefault="009E39DA" w:rsidP="009E39DA">
      <w:pPr>
        <w:pStyle w:val="Normlnywebov"/>
        <w:spacing w:before="0" w:beforeAutospacing="0" w:after="0" w:afterAutospacing="0"/>
        <w:textAlignment w:val="baseline"/>
        <w:rPr>
          <w:rFonts w:ascii="inherit" w:hAnsi="inherit"/>
          <w:sz w:val="23"/>
          <w:szCs w:val="23"/>
        </w:rPr>
      </w:pPr>
      <w:r>
        <w:rPr>
          <w:rStyle w:val="Siln"/>
          <w:rFonts w:ascii="inherit" w:hAnsi="inherit"/>
          <w:sz w:val="23"/>
          <w:szCs w:val="23"/>
          <w:bdr w:val="none" w:sz="0" w:space="0" w:color="auto" w:frame="1"/>
        </w:rPr>
        <w:t>Nepoškvrnená Panna Mária Zázračnej medaily,</w:t>
      </w:r>
      <w:r>
        <w:rPr>
          <w:rFonts w:ascii="inherit" w:hAnsi="inherit"/>
          <w:sz w:val="23"/>
          <w:szCs w:val="23"/>
        </w:rPr>
        <w:t> túžime po tvojej stálej prítomnosti a ochrane. Vypros nám, aby sme vždy cítili tvoju materinskú prítomnosť, ktorou nás privádzaš k Bohu a povzbudzuješ, aby sme v našej rodine žili v pokoji a jednote. Pociťujeme ľútosť v našich srdciach, ak sme to nedokázali vždy naplniť. Pomáhaj nám svojím orodovaním u svojho Syna,</w:t>
      </w:r>
      <w:r>
        <w:rPr>
          <w:rFonts w:ascii="inherit" w:hAnsi="inherit"/>
          <w:sz w:val="23"/>
          <w:szCs w:val="23"/>
        </w:rPr>
        <w:br/>
        <w:t>aby sme vždy verne a svedomito plnili predsavzatia a povinnosti nášho stavu.</w:t>
      </w:r>
    </w:p>
    <w:p w:rsidR="009E39DA" w:rsidRDefault="009E39DA" w:rsidP="009E39DA">
      <w:pPr>
        <w:pStyle w:val="Normlnywebov"/>
        <w:spacing w:before="0" w:beforeAutospacing="0" w:after="0" w:afterAutospacing="0"/>
        <w:textAlignment w:val="baseline"/>
        <w:rPr>
          <w:rFonts w:ascii="inherit" w:hAnsi="inherit"/>
          <w:sz w:val="23"/>
          <w:szCs w:val="23"/>
        </w:rPr>
      </w:pPr>
      <w:r>
        <w:rPr>
          <w:rStyle w:val="Siln"/>
          <w:rFonts w:ascii="inherit" w:hAnsi="inherit"/>
          <w:sz w:val="23"/>
          <w:szCs w:val="23"/>
          <w:bdr w:val="none" w:sz="0" w:space="0" w:color="auto" w:frame="1"/>
        </w:rPr>
        <w:t>Mária, Matka milosrdenstva,</w:t>
      </w:r>
      <w:r>
        <w:rPr>
          <w:rFonts w:ascii="inherit" w:hAnsi="inherit"/>
          <w:sz w:val="23"/>
          <w:szCs w:val="23"/>
        </w:rPr>
        <w:t> udeľ svoje materinské požehnanie nášmu rodinnému spoločenstvu; oroduj za naše deti, aby vzrastali v múdrosti a Božej milosti. Prihováraj sa za chorých, starých a všetkých členov našej rodiny.</w:t>
      </w:r>
      <w:r>
        <w:rPr>
          <w:rFonts w:ascii="inherit" w:hAnsi="inherit"/>
          <w:sz w:val="23"/>
          <w:szCs w:val="23"/>
        </w:rPr>
        <w:br/>
        <w:t>Daruj nám svoje srdce, ostávaj uprostred nás a sprevádzaj nás na ceste nášho životného povolania. Vyprosuj nám stálosť v dobrom a vytrvalosť v ťažkostiach života. Pomáhaj nám víťaziť v skúškach viery, aby sme sa za žiadnych okolností nezriekli svojej viery v Boha. Vyprosuj nám ducha pokánia, túžbu po obrátení, aby sme sa zriekli každého hriechu a zachovali si dušu i srdce čisté. Sprevádzaj všetky naše práce a námahy ako naša Matka a privádzaj nás k svojmu Synovi. Oroduj za nás, aby sme podľa slov tvojho Syna, nášho Pána Ježiša Krista, boli svetlom sveta a soľou zeme. Nech o nikom nezmýšľame a nehovoríme zle; nech sme svedkami Božej lásky a jeho kráľovstva uprostred ľudí tohto sveta, s ktorými sa denne stretávame.</w:t>
      </w:r>
    </w:p>
    <w:p w:rsidR="009E39DA" w:rsidRDefault="009E39DA" w:rsidP="009E39DA">
      <w:pPr>
        <w:pStyle w:val="Normlnywebov"/>
        <w:spacing w:before="0" w:beforeAutospacing="0" w:after="0" w:afterAutospacing="0"/>
        <w:textAlignment w:val="baseline"/>
        <w:rPr>
          <w:rFonts w:ascii="inherit" w:hAnsi="inherit"/>
          <w:sz w:val="23"/>
          <w:szCs w:val="23"/>
        </w:rPr>
      </w:pPr>
      <w:r>
        <w:rPr>
          <w:rStyle w:val="Siln"/>
          <w:rFonts w:ascii="inherit" w:hAnsi="inherit"/>
          <w:sz w:val="23"/>
          <w:szCs w:val="23"/>
          <w:bdr w:val="none" w:sz="0" w:space="0" w:color="auto" w:frame="1"/>
        </w:rPr>
        <w:t>Mária – naša Matka a naša nádej,</w:t>
      </w:r>
      <w:r>
        <w:rPr>
          <w:rFonts w:ascii="inherit" w:hAnsi="inherit"/>
          <w:sz w:val="23"/>
          <w:szCs w:val="23"/>
        </w:rPr>
        <w:t> chceme vždy ostať verní tebe,</w:t>
      </w:r>
      <w:r>
        <w:rPr>
          <w:rFonts w:ascii="inherit" w:hAnsi="inherit"/>
          <w:sz w:val="23"/>
          <w:szCs w:val="23"/>
        </w:rPr>
        <w:br/>
        <w:t>aby v tvojej prítomnosti uprostred nás, sme neustále nachádzali tvojho Syna, ktorého prosíme, aby nám – až sa naplní čas nášho pozemského putovania – pripravil miesto v nebeskom kráľovstve, v ktorom už ty – naša Matka – prebývaš ako Kráľovná neba i zeme.  Amen.</w:t>
      </w:r>
    </w:p>
    <w:p w:rsidR="009E39DA" w:rsidRDefault="009E39DA" w:rsidP="009E39DA">
      <w:pPr>
        <w:pStyle w:val="Normlnywebov"/>
        <w:spacing w:before="0" w:beforeAutospacing="0" w:after="0" w:afterAutospacing="0"/>
        <w:textAlignment w:val="baseline"/>
        <w:rPr>
          <w:rFonts w:ascii="inherit" w:hAnsi="inherit"/>
          <w:sz w:val="23"/>
          <w:szCs w:val="23"/>
        </w:rPr>
      </w:pPr>
      <w:r>
        <w:rPr>
          <w:rStyle w:val="Zvraznenie"/>
          <w:rFonts w:ascii="inherit" w:hAnsi="inherit"/>
          <w:b/>
          <w:bCs/>
          <w:sz w:val="23"/>
          <w:szCs w:val="23"/>
          <w:bdr w:val="none" w:sz="0" w:space="0" w:color="auto" w:frame="1"/>
        </w:rPr>
        <w:t>„Bez hriechu počatá Panna Mária, oroduj za nás, ktorí sa k tebe utiekame.”</w:t>
      </w:r>
    </w:p>
    <w:p w:rsidR="009E39DA" w:rsidRDefault="009E39DA" w:rsidP="009E39DA">
      <w:pPr>
        <w:pStyle w:val="Normlnywebov"/>
        <w:spacing w:before="0" w:beforeAutospacing="0" w:after="0" w:afterAutospacing="0"/>
        <w:textAlignment w:val="baseline"/>
        <w:rPr>
          <w:rFonts w:ascii="inherit" w:hAnsi="inherit"/>
          <w:sz w:val="23"/>
          <w:szCs w:val="23"/>
        </w:rPr>
      </w:pPr>
      <w:r>
        <w:rPr>
          <w:rStyle w:val="Zvraznenie"/>
          <w:rFonts w:ascii="inherit" w:hAnsi="inherit"/>
          <w:sz w:val="23"/>
          <w:szCs w:val="23"/>
          <w:bdr w:val="none" w:sz="0" w:space="0" w:color="auto" w:frame="1"/>
        </w:rPr>
        <w:t>(„</w:t>
      </w:r>
      <w:proofErr w:type="spellStart"/>
      <w:r>
        <w:rPr>
          <w:rStyle w:val="Zvraznenie"/>
          <w:rFonts w:ascii="inherit" w:hAnsi="inherit"/>
          <w:sz w:val="23"/>
          <w:szCs w:val="23"/>
          <w:bdr w:val="none" w:sz="0" w:space="0" w:color="auto" w:frame="1"/>
        </w:rPr>
        <w:t>Nihil</w:t>
      </w:r>
      <w:proofErr w:type="spellEnd"/>
      <w:r>
        <w:rPr>
          <w:rStyle w:val="Zvraznenie"/>
          <w:rFonts w:ascii="inherit" w:hAnsi="inherit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Zvraznenie"/>
          <w:rFonts w:ascii="inherit" w:hAnsi="inherit"/>
          <w:sz w:val="23"/>
          <w:szCs w:val="23"/>
          <w:bdr w:val="none" w:sz="0" w:space="0" w:color="auto" w:frame="1"/>
        </w:rPr>
        <w:t>obstat</w:t>
      </w:r>
      <w:proofErr w:type="spellEnd"/>
      <w:r>
        <w:rPr>
          <w:rStyle w:val="Zvraznenie"/>
          <w:rFonts w:ascii="inherit" w:hAnsi="inherit"/>
          <w:sz w:val="23"/>
          <w:szCs w:val="23"/>
          <w:bdr w:val="none" w:sz="0" w:space="0" w:color="auto" w:frame="1"/>
        </w:rPr>
        <w:t>.“ prof. ThDr. Anton Adam, PhD.)</w:t>
      </w:r>
    </w:p>
    <w:p w:rsidR="009E39DA" w:rsidRDefault="009E39DA"/>
    <w:p w:rsidR="009E39DA" w:rsidRDefault="009E39DA"/>
    <w:p w:rsidR="009E39DA" w:rsidRDefault="009E39DA"/>
    <w:p w:rsidR="009E39DA" w:rsidRDefault="009E39DA"/>
    <w:p w:rsidR="009E39DA" w:rsidRDefault="009E39DA"/>
    <w:p w:rsidR="009E39DA" w:rsidRDefault="009E39DA"/>
    <w:p w:rsidR="009E39DA" w:rsidRDefault="009E39DA"/>
    <w:p w:rsidR="009E39DA" w:rsidRDefault="009E39DA"/>
    <w:p w:rsidR="009E39DA" w:rsidRDefault="009E39DA"/>
    <w:p w:rsidR="009E39DA" w:rsidRDefault="009E39DA"/>
    <w:p w:rsidR="009E39DA" w:rsidRDefault="009E39DA"/>
    <w:p w:rsidR="009E39DA" w:rsidRDefault="009E39DA"/>
    <w:p w:rsidR="009E39DA" w:rsidRDefault="009E39DA"/>
    <w:sectPr w:rsidR="009E39DA" w:rsidSect="00807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39DA"/>
    <w:rsid w:val="008076EE"/>
    <w:rsid w:val="009E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76EE"/>
  </w:style>
  <w:style w:type="paragraph" w:styleId="Nadpis1">
    <w:name w:val="heading 1"/>
    <w:basedOn w:val="Normlny"/>
    <w:link w:val="Nadpis1Char"/>
    <w:uiPriority w:val="9"/>
    <w:qFormat/>
    <w:rsid w:val="009E3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E39D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E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E39DA"/>
    <w:rPr>
      <w:b/>
      <w:bCs/>
    </w:rPr>
  </w:style>
  <w:style w:type="character" w:styleId="Zvraznenie">
    <w:name w:val="Emphasis"/>
    <w:basedOn w:val="Predvolenpsmoodseku"/>
    <w:uiPriority w:val="20"/>
    <w:qFormat/>
    <w:rsid w:val="009E39DA"/>
    <w:rPr>
      <w:i/>
      <w:iCs/>
    </w:rPr>
  </w:style>
  <w:style w:type="paragraph" w:customStyle="1" w:styleId="entry-title">
    <w:name w:val="entry-title"/>
    <w:basedOn w:val="Normlny"/>
    <w:rsid w:val="009E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67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00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29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30863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87117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7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4168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8768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1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60538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53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3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4188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9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2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2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490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86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24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4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42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51826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9107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25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1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6886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2</cp:revision>
  <dcterms:created xsi:type="dcterms:W3CDTF">2020-04-20T09:02:00Z</dcterms:created>
  <dcterms:modified xsi:type="dcterms:W3CDTF">2020-04-20T09:10:00Z</dcterms:modified>
</cp:coreProperties>
</file>