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242" w:rsidRDefault="00F05388" w:rsidP="00F053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Žiadateľ: ____________________________________________________</w:t>
      </w:r>
    </w:p>
    <w:p w:rsidR="00F05388" w:rsidRDefault="00F053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Meno a priezvisko, presná adresa bydliska, dátum narodenia</w:t>
      </w:r>
    </w:p>
    <w:p w:rsidR="00F05388" w:rsidRDefault="00F05388">
      <w:pPr>
        <w:rPr>
          <w:rFonts w:ascii="Times New Roman" w:hAnsi="Times New Roman" w:cs="Times New Roman"/>
        </w:rPr>
      </w:pPr>
    </w:p>
    <w:p w:rsidR="00F05388" w:rsidRDefault="00F053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Titl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05388" w:rsidRPr="00F05388" w:rsidRDefault="00F05388" w:rsidP="00F05388">
      <w:pPr>
        <w:spacing w:after="0"/>
        <w:ind w:left="5670" w:hanging="56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Obec Nová Ľubovňa </w:t>
      </w:r>
    </w:p>
    <w:p w:rsidR="00F05388" w:rsidRDefault="00F05388" w:rsidP="00F053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č. 102</w:t>
      </w:r>
    </w:p>
    <w:p w:rsidR="00F05388" w:rsidRDefault="00F05388" w:rsidP="00F05388">
      <w:pPr>
        <w:ind w:left="5670" w:hanging="56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065 11 Nová Ľubovňa</w:t>
      </w:r>
    </w:p>
    <w:p w:rsidR="00F05388" w:rsidRDefault="00F05388" w:rsidP="00F05388">
      <w:pPr>
        <w:ind w:left="5670" w:hanging="5670"/>
        <w:rPr>
          <w:rFonts w:ascii="Times New Roman" w:hAnsi="Times New Roman" w:cs="Times New Roman"/>
          <w:b/>
          <w:sz w:val="24"/>
          <w:szCs w:val="24"/>
        </w:rPr>
      </w:pPr>
    </w:p>
    <w:p w:rsidR="00F05388" w:rsidRDefault="00F05388" w:rsidP="00F05388">
      <w:pPr>
        <w:ind w:left="567" w:hanging="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Vec: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Žiadosť o zníženie alebo odpustenie miestneho poplatku za komunálne odpady na rok ........</w:t>
      </w:r>
    </w:p>
    <w:p w:rsidR="00C22A0A" w:rsidRDefault="00F05388" w:rsidP="00C22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Týmto žiadam Obec Nová Ľubovňa o zníženie alebo odpustenie miestneho poplatku za komunálne odpady v súlade s Čl. 2</w:t>
      </w:r>
      <w:r w:rsidR="003340FC">
        <w:rPr>
          <w:rFonts w:ascii="Times New Roman" w:hAnsi="Times New Roman" w:cs="Times New Roman"/>
          <w:sz w:val="24"/>
          <w:szCs w:val="24"/>
        </w:rPr>
        <w:t>4</w:t>
      </w:r>
      <w:r w:rsidR="00E954BE">
        <w:rPr>
          <w:rFonts w:ascii="Times New Roman" w:hAnsi="Times New Roman" w:cs="Times New Roman"/>
          <w:sz w:val="24"/>
          <w:szCs w:val="24"/>
        </w:rPr>
        <w:t> Všeobecne záväzné</w:t>
      </w:r>
      <w:r w:rsidR="00E94CB3">
        <w:rPr>
          <w:rFonts w:ascii="Times New Roman" w:hAnsi="Times New Roman" w:cs="Times New Roman"/>
          <w:sz w:val="24"/>
          <w:szCs w:val="24"/>
        </w:rPr>
        <w:t>ho</w:t>
      </w:r>
      <w:r w:rsidR="00E954BE">
        <w:rPr>
          <w:rFonts w:ascii="Times New Roman" w:hAnsi="Times New Roman" w:cs="Times New Roman"/>
          <w:sz w:val="24"/>
          <w:szCs w:val="24"/>
        </w:rPr>
        <w:t xml:space="preserve"> nariadeni</w:t>
      </w:r>
      <w:r w:rsidR="00E94CB3">
        <w:rPr>
          <w:rFonts w:ascii="Times New Roman" w:hAnsi="Times New Roman" w:cs="Times New Roman"/>
          <w:sz w:val="24"/>
          <w:szCs w:val="24"/>
        </w:rPr>
        <w:t>a</w:t>
      </w:r>
      <w:r w:rsidR="00E954BE">
        <w:rPr>
          <w:rFonts w:ascii="Times New Roman" w:hAnsi="Times New Roman" w:cs="Times New Roman"/>
          <w:sz w:val="24"/>
          <w:szCs w:val="24"/>
        </w:rPr>
        <w:t xml:space="preserve"> Obce Nová Ľubovňa č. 1/20</w:t>
      </w:r>
      <w:r w:rsidR="003340FC">
        <w:rPr>
          <w:rFonts w:ascii="Times New Roman" w:hAnsi="Times New Roman" w:cs="Times New Roman"/>
          <w:sz w:val="24"/>
          <w:szCs w:val="24"/>
        </w:rPr>
        <w:t>22</w:t>
      </w:r>
      <w:r w:rsidR="00E954BE">
        <w:rPr>
          <w:rFonts w:ascii="Times New Roman" w:hAnsi="Times New Roman" w:cs="Times New Roman"/>
          <w:sz w:val="24"/>
          <w:szCs w:val="24"/>
        </w:rPr>
        <w:t xml:space="preserve"> o miestnych daniach a miestnom poplatku za komunálne odpady a drobné stavebné odpady pre tieto osoby:</w:t>
      </w:r>
    </w:p>
    <w:p w:rsidR="00E954BE" w:rsidRDefault="00E954BE" w:rsidP="00C22A0A">
      <w:pPr>
        <w:pStyle w:val="Odsekzoznamu"/>
        <w:numPr>
          <w:ilvl w:val="0"/>
          <w:numId w:val="1"/>
        </w:numPr>
        <w:spacing w:before="480" w:after="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  <w:r w:rsidR="00C22A0A">
        <w:rPr>
          <w:rFonts w:ascii="Times New Roman" w:hAnsi="Times New Roman" w:cs="Times New Roman"/>
          <w:sz w:val="24"/>
          <w:szCs w:val="24"/>
        </w:rPr>
        <w:t>.................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54BE" w:rsidRDefault="00E954BE" w:rsidP="00E954BE">
      <w:pPr>
        <w:pStyle w:val="Odsekzoznamu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54BE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E954BE">
        <w:rPr>
          <w:rFonts w:ascii="Times New Roman" w:hAnsi="Times New Roman" w:cs="Times New Roman"/>
          <w:sz w:val="20"/>
          <w:szCs w:val="20"/>
        </w:rPr>
        <w:t>meno a priezvisko, dátum narodenia</w:t>
      </w:r>
      <w:r w:rsidR="00657E84">
        <w:rPr>
          <w:rFonts w:ascii="Times New Roman" w:hAnsi="Times New Roman" w:cs="Times New Roman"/>
          <w:sz w:val="20"/>
          <w:szCs w:val="20"/>
        </w:rPr>
        <w:t xml:space="preserve">,  poštová adresa mimo trvalého bydliska, </w:t>
      </w:r>
      <w:proofErr w:type="spellStart"/>
      <w:r w:rsidR="00657E84">
        <w:rPr>
          <w:rFonts w:ascii="Times New Roman" w:hAnsi="Times New Roman" w:cs="Times New Roman"/>
          <w:sz w:val="20"/>
          <w:szCs w:val="20"/>
        </w:rPr>
        <w:t>tf</w:t>
      </w:r>
      <w:proofErr w:type="spellEnd"/>
      <w:r w:rsidR="00657E84">
        <w:rPr>
          <w:rFonts w:ascii="Times New Roman" w:hAnsi="Times New Roman" w:cs="Times New Roman"/>
          <w:sz w:val="20"/>
          <w:szCs w:val="20"/>
        </w:rPr>
        <w:t xml:space="preserve"> kontakt</w:t>
      </w:r>
    </w:p>
    <w:p w:rsidR="00C22A0A" w:rsidRDefault="00C22A0A" w:rsidP="00E954BE">
      <w:pPr>
        <w:pStyle w:val="Odsekzoznamu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2A0A" w:rsidRDefault="00C22A0A" w:rsidP="00E954BE">
      <w:pPr>
        <w:pStyle w:val="Odsekzoznamu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2A0A" w:rsidRDefault="00C22A0A" w:rsidP="00E954BE">
      <w:pPr>
        <w:pStyle w:val="Odsekzoznamu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</w:t>
      </w:r>
    </w:p>
    <w:p w:rsidR="00C22A0A" w:rsidRDefault="00C22A0A" w:rsidP="00C22A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u</w:t>
      </w:r>
      <w:r>
        <w:rPr>
          <w:rFonts w:ascii="Times New Roman" w:hAnsi="Times New Roman" w:cs="Times New Roman"/>
          <w:sz w:val="20"/>
          <w:szCs w:val="20"/>
        </w:rPr>
        <w:t>viesť dôvod</w:t>
      </w:r>
      <w:r w:rsidR="003340F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úľavy podľa čl. 2</w:t>
      </w:r>
      <w:r w:rsidR="003340FC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 VZN č.1/20</w:t>
      </w:r>
      <w:r w:rsidR="003340FC">
        <w:rPr>
          <w:rFonts w:ascii="Times New Roman" w:hAnsi="Times New Roman" w:cs="Times New Roman"/>
          <w:sz w:val="20"/>
          <w:szCs w:val="20"/>
        </w:rPr>
        <w:t xml:space="preserve">22 </w:t>
      </w:r>
      <w:r>
        <w:rPr>
          <w:rFonts w:ascii="Times New Roman" w:hAnsi="Times New Roman" w:cs="Times New Roman"/>
          <w:sz w:val="20"/>
          <w:szCs w:val="20"/>
        </w:rPr>
        <w:t xml:space="preserve"> u každej osoby</w:t>
      </w:r>
    </w:p>
    <w:p w:rsidR="00C22A0A" w:rsidRDefault="00C22A0A" w:rsidP="00C22A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2A0A" w:rsidRPr="00C22A0A" w:rsidRDefault="00C22A0A" w:rsidP="00C22A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2A0A" w:rsidRDefault="00C22A0A" w:rsidP="00C22A0A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C22A0A" w:rsidRDefault="00C22A0A" w:rsidP="00C22A0A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A0A" w:rsidRDefault="00C22A0A" w:rsidP="00C22A0A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C22A0A" w:rsidRPr="00BD6BDE" w:rsidRDefault="00C22A0A" w:rsidP="00BD6B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A0A" w:rsidRDefault="00C22A0A" w:rsidP="00C22A0A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C22A0A" w:rsidRDefault="00C22A0A" w:rsidP="00C22A0A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A0A" w:rsidRDefault="00C22A0A" w:rsidP="00BD6BDE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BD6BDE" w:rsidRPr="00BD6BDE" w:rsidRDefault="00BD6BDE" w:rsidP="00BD6BDE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A0A" w:rsidRDefault="00C22A0A" w:rsidP="00C22A0A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C22A0A" w:rsidRPr="00C22A0A" w:rsidRDefault="00C22A0A" w:rsidP="00C22A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2A0A" w:rsidRDefault="00C22A0A" w:rsidP="00C22A0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22A0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BD6BDE" w:rsidRDefault="00BD6BDE" w:rsidP="00C22A0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D6BDE" w:rsidRDefault="00BD6BDE" w:rsidP="00BD6BDE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BD6BDE" w:rsidRDefault="00BD6BDE" w:rsidP="00BD6B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6BDE" w:rsidRPr="00BD6BDE" w:rsidRDefault="00BD6BDE" w:rsidP="00BD6BD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887ED5" w:rsidRDefault="00887ED5" w:rsidP="00C22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A0A" w:rsidRDefault="00C22A0A" w:rsidP="00C22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žiadosti prikladám listinné doklady v počte _______ ks, preukazujúce dôvody, pre ktoré žiadam zníženie alebo odpustenie poplatku na vyššie uvedené osoby.</w:t>
      </w:r>
    </w:p>
    <w:p w:rsidR="00344B69" w:rsidRPr="00344B69" w:rsidRDefault="00344B69" w:rsidP="00344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6BDE" w:rsidRDefault="00BD6BDE" w:rsidP="00BD6B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Čestne vyhlasujem, že údaje uvedené v žiadosti a priložené listinné doklady sú pravdivé a som si vedomý (á) toho, že v prípade uvedenia nepravdivých údajov je Obec Nová Ľubovňa oprávnená mi vyrubiť miestny poplatok so spätnou platnosťou, v</w:t>
      </w:r>
      <w:r w:rsidR="00D5675D">
        <w:rPr>
          <w:rFonts w:ascii="Times New Roman" w:hAnsi="Times New Roman" w:cs="Times New Roman"/>
          <w:b/>
          <w:sz w:val="24"/>
          <w:szCs w:val="24"/>
        </w:rPr>
        <w:t>rátane</w:t>
      </w:r>
      <w:r>
        <w:rPr>
          <w:rFonts w:ascii="Times New Roman" w:hAnsi="Times New Roman" w:cs="Times New Roman"/>
          <w:b/>
          <w:sz w:val="24"/>
          <w:szCs w:val="24"/>
        </w:rPr>
        <w:t xml:space="preserve"> sankcií za obdobie, za ktoré si uplatňujem zníženie, alebo odpustenie miestneho poplatku za komunálny odpad na dané osoby.</w:t>
      </w:r>
    </w:p>
    <w:p w:rsidR="00BD6BDE" w:rsidRDefault="00344B69" w:rsidP="00344B6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BD6BDE" w:rsidRDefault="00BD6BDE" w:rsidP="00C22A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Potrebné listinné doklady (dôkazy), ktorými žiadateľ preukazuje dôvod, pre ktorý sa má zníženie alebo odpustenie poplatku poskytnúť:</w:t>
      </w:r>
    </w:p>
    <w:p w:rsidR="00BD6BDE" w:rsidRDefault="00BD6BDE" w:rsidP="00C22A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59FC" w:rsidRDefault="00BD6BDE" w:rsidP="00C22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 žiadosti podľa </w:t>
      </w:r>
      <w:r w:rsidRPr="00AC59FC">
        <w:rPr>
          <w:rFonts w:ascii="Times New Roman" w:hAnsi="Times New Roman" w:cs="Times New Roman"/>
          <w:b/>
          <w:sz w:val="24"/>
          <w:szCs w:val="24"/>
        </w:rPr>
        <w:t>Čl. 2</w:t>
      </w:r>
      <w:r w:rsidR="003340FC">
        <w:rPr>
          <w:rFonts w:ascii="Times New Roman" w:hAnsi="Times New Roman" w:cs="Times New Roman"/>
          <w:b/>
          <w:sz w:val="24"/>
          <w:szCs w:val="24"/>
        </w:rPr>
        <w:t>4</w:t>
      </w:r>
      <w:r w:rsidRPr="00AC59FC">
        <w:rPr>
          <w:rFonts w:ascii="Times New Roman" w:hAnsi="Times New Roman" w:cs="Times New Roman"/>
          <w:b/>
          <w:sz w:val="24"/>
          <w:szCs w:val="24"/>
        </w:rPr>
        <w:t xml:space="preserve"> ods. </w:t>
      </w:r>
      <w:r w:rsidR="003340FC">
        <w:rPr>
          <w:rFonts w:ascii="Times New Roman" w:hAnsi="Times New Roman" w:cs="Times New Roman"/>
          <w:b/>
          <w:sz w:val="24"/>
          <w:szCs w:val="24"/>
        </w:rPr>
        <w:t>2 písm. a)</w:t>
      </w:r>
      <w:r>
        <w:rPr>
          <w:rFonts w:ascii="Times New Roman" w:hAnsi="Times New Roman" w:cs="Times New Roman"/>
          <w:sz w:val="24"/>
          <w:szCs w:val="24"/>
        </w:rPr>
        <w:t> VZN č. 1/20</w:t>
      </w:r>
      <w:r w:rsidR="003340FC">
        <w:rPr>
          <w:rFonts w:ascii="Times New Roman" w:hAnsi="Times New Roman" w:cs="Times New Roman"/>
          <w:sz w:val="24"/>
          <w:szCs w:val="24"/>
        </w:rPr>
        <w:t>22</w:t>
      </w:r>
    </w:p>
    <w:p w:rsidR="00BD6BDE" w:rsidRPr="008B7D36" w:rsidRDefault="00BD2A65" w:rsidP="008B7D36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8B7D36">
        <w:rPr>
          <w:rFonts w:ascii="Times New Roman" w:hAnsi="Times New Roman" w:cs="Times New Roman"/>
          <w:sz w:val="24"/>
          <w:szCs w:val="24"/>
        </w:rPr>
        <w:t xml:space="preserve">ópia </w:t>
      </w:r>
      <w:r w:rsidR="00AC59FC">
        <w:rPr>
          <w:rFonts w:ascii="Times New Roman" w:hAnsi="Times New Roman" w:cs="Times New Roman"/>
          <w:sz w:val="24"/>
          <w:szCs w:val="24"/>
        </w:rPr>
        <w:t>platn</w:t>
      </w:r>
      <w:r w:rsidR="008B7D36">
        <w:rPr>
          <w:rFonts w:ascii="Times New Roman" w:hAnsi="Times New Roman" w:cs="Times New Roman"/>
          <w:sz w:val="24"/>
          <w:szCs w:val="24"/>
        </w:rPr>
        <w:t>ého</w:t>
      </w:r>
      <w:r w:rsidR="00AC59FC">
        <w:rPr>
          <w:rFonts w:ascii="Times New Roman" w:hAnsi="Times New Roman" w:cs="Times New Roman"/>
          <w:sz w:val="24"/>
          <w:szCs w:val="24"/>
        </w:rPr>
        <w:t xml:space="preserve"> preukaz</w:t>
      </w:r>
      <w:r w:rsidR="008B7D36">
        <w:rPr>
          <w:rFonts w:ascii="Times New Roman" w:hAnsi="Times New Roman" w:cs="Times New Roman"/>
          <w:sz w:val="24"/>
          <w:szCs w:val="24"/>
        </w:rPr>
        <w:t>u</w:t>
      </w:r>
      <w:r w:rsidR="00AC59FC">
        <w:rPr>
          <w:rFonts w:ascii="Times New Roman" w:hAnsi="Times New Roman" w:cs="Times New Roman"/>
          <w:sz w:val="24"/>
          <w:szCs w:val="24"/>
        </w:rPr>
        <w:t xml:space="preserve"> </w:t>
      </w:r>
      <w:r w:rsidR="00BD6BDE" w:rsidRPr="00AC59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59FC">
        <w:rPr>
          <w:rFonts w:ascii="Times New Roman" w:hAnsi="Times New Roman" w:cs="Times New Roman"/>
          <w:b/>
          <w:sz w:val="24"/>
          <w:szCs w:val="24"/>
        </w:rPr>
        <w:t>ZŤP</w:t>
      </w:r>
      <w:r w:rsidR="00C96F43">
        <w:rPr>
          <w:rFonts w:ascii="Times New Roman" w:hAnsi="Times New Roman" w:cs="Times New Roman"/>
          <w:b/>
          <w:sz w:val="24"/>
          <w:szCs w:val="24"/>
        </w:rPr>
        <w:t xml:space="preserve">, ZŤP/S, </w:t>
      </w:r>
      <w:r w:rsidR="00C96F43">
        <w:rPr>
          <w:rFonts w:ascii="Times New Roman" w:hAnsi="Times New Roman" w:cs="Times New Roman"/>
          <w:sz w:val="24"/>
          <w:szCs w:val="24"/>
        </w:rPr>
        <w:t xml:space="preserve">komplexný posudok </w:t>
      </w:r>
      <w:proofErr w:type="spellStart"/>
      <w:r w:rsidR="00C96F43">
        <w:rPr>
          <w:rFonts w:ascii="Times New Roman" w:hAnsi="Times New Roman" w:cs="Times New Roman"/>
          <w:sz w:val="24"/>
          <w:szCs w:val="24"/>
        </w:rPr>
        <w:t>ÚPSVaR</w:t>
      </w:r>
      <w:proofErr w:type="spellEnd"/>
      <w:r w:rsidR="00C96F43">
        <w:rPr>
          <w:rFonts w:ascii="Times New Roman" w:hAnsi="Times New Roman" w:cs="Times New Roman"/>
          <w:sz w:val="24"/>
          <w:szCs w:val="24"/>
        </w:rPr>
        <w:t>, kde je uvedené, či je potrebné opätovné posúdenie zdravotného stavu</w:t>
      </w:r>
      <w:r w:rsidR="008B7D36">
        <w:rPr>
          <w:rFonts w:ascii="Times New Roman" w:hAnsi="Times New Roman" w:cs="Times New Roman"/>
          <w:sz w:val="24"/>
          <w:szCs w:val="24"/>
        </w:rPr>
        <w:t>. Ak nie je potrebné opätovné posúdenie zdravotného stavu, preukaz sa predkladá iba raz. Ak je potrebné opätovné posúdenie zdravotného stavu, preukaz sa predkladá po každom posúdení ak platí naďalej.</w:t>
      </w:r>
    </w:p>
    <w:p w:rsidR="008B7D36" w:rsidRPr="00344B69" w:rsidRDefault="008B7D36" w:rsidP="008B7D3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B7D36" w:rsidRDefault="008B7D36" w:rsidP="008B7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 žiadosti podľa </w:t>
      </w:r>
      <w:r>
        <w:rPr>
          <w:rFonts w:ascii="Times New Roman" w:hAnsi="Times New Roman" w:cs="Times New Roman"/>
          <w:b/>
          <w:sz w:val="24"/>
          <w:szCs w:val="24"/>
        </w:rPr>
        <w:t>Čl. 2</w:t>
      </w:r>
      <w:r w:rsidR="003340FC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ods. 2</w:t>
      </w:r>
      <w:r w:rsidR="003340FC">
        <w:rPr>
          <w:rFonts w:ascii="Times New Roman" w:hAnsi="Times New Roman" w:cs="Times New Roman"/>
          <w:b/>
          <w:sz w:val="24"/>
          <w:szCs w:val="24"/>
        </w:rPr>
        <w:t xml:space="preserve"> písm. b)</w:t>
      </w:r>
      <w:r>
        <w:rPr>
          <w:rFonts w:ascii="Times New Roman" w:hAnsi="Times New Roman" w:cs="Times New Roman"/>
          <w:sz w:val="24"/>
          <w:szCs w:val="24"/>
        </w:rPr>
        <w:t> VZN č. 1/20</w:t>
      </w:r>
      <w:r w:rsidR="003340FC">
        <w:rPr>
          <w:rFonts w:ascii="Times New Roman" w:hAnsi="Times New Roman" w:cs="Times New Roman"/>
          <w:sz w:val="24"/>
          <w:szCs w:val="24"/>
        </w:rPr>
        <w:t>22</w:t>
      </w:r>
    </w:p>
    <w:p w:rsidR="00E2552E" w:rsidRDefault="00BD2A65" w:rsidP="00E2552E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52E">
        <w:rPr>
          <w:rFonts w:ascii="Times New Roman" w:hAnsi="Times New Roman" w:cs="Times New Roman"/>
          <w:sz w:val="24"/>
          <w:szCs w:val="24"/>
        </w:rPr>
        <w:t>aktuálne potvrdenie zamestnávateľa o trvaní pracovného pomeru (nie pracovná zmluva), doklady o ubytovaní na dobu viac ako 90 dní</w:t>
      </w:r>
      <w:r w:rsidR="009E5CDA" w:rsidRPr="00E2552E">
        <w:rPr>
          <w:rFonts w:ascii="Times New Roman" w:hAnsi="Times New Roman" w:cs="Times New Roman"/>
          <w:sz w:val="24"/>
          <w:szCs w:val="24"/>
        </w:rPr>
        <w:t>. Potvrdenie zamestnávateľa so sídlom v SR o výkone práce  poplatníka v zahraničí. Potvrdenie od agentúry, ktorá sprostredkúva prácu v zahraničí alebo doklad príslušnej organizácie o pobyte v</w:t>
      </w:r>
      <w:r w:rsidR="00B20106">
        <w:rPr>
          <w:rFonts w:ascii="Times New Roman" w:hAnsi="Times New Roman" w:cs="Times New Roman"/>
          <w:sz w:val="24"/>
          <w:szCs w:val="24"/>
        </w:rPr>
        <w:t> </w:t>
      </w:r>
      <w:r w:rsidR="009E5CDA" w:rsidRPr="00E2552E">
        <w:rPr>
          <w:rFonts w:ascii="Times New Roman" w:hAnsi="Times New Roman" w:cs="Times New Roman"/>
          <w:sz w:val="24"/>
          <w:szCs w:val="24"/>
        </w:rPr>
        <w:t>zahraničí</w:t>
      </w:r>
      <w:r w:rsidR="00B20106">
        <w:rPr>
          <w:rFonts w:ascii="Times New Roman" w:hAnsi="Times New Roman" w:cs="Times New Roman"/>
          <w:sz w:val="24"/>
          <w:szCs w:val="24"/>
        </w:rPr>
        <w:t xml:space="preserve"> viac ako 90 dní</w:t>
      </w:r>
      <w:r w:rsidR="009E5CDA" w:rsidRPr="00E2552E">
        <w:rPr>
          <w:rFonts w:ascii="Times New Roman" w:hAnsi="Times New Roman" w:cs="Times New Roman"/>
          <w:sz w:val="24"/>
          <w:szCs w:val="24"/>
        </w:rPr>
        <w:t>. V prípade, že doklad nie je v slovenskom jazyku žiadateľ doloží aj preklad do slovenského jazyka, ktorý nemusí byť autorizovaný.</w:t>
      </w:r>
      <w:r w:rsidR="00E2552E" w:rsidRPr="00E2552E">
        <w:rPr>
          <w:rFonts w:ascii="Times New Roman" w:hAnsi="Times New Roman" w:cs="Times New Roman"/>
          <w:sz w:val="24"/>
          <w:szCs w:val="24"/>
        </w:rPr>
        <w:t xml:space="preserve"> Poprípa</w:t>
      </w:r>
      <w:r w:rsidR="00E2552E">
        <w:rPr>
          <w:rFonts w:ascii="Times New Roman" w:hAnsi="Times New Roman" w:cs="Times New Roman"/>
          <w:sz w:val="24"/>
          <w:szCs w:val="24"/>
        </w:rPr>
        <w:t>de nájomná zmluva na ubytovanie,</w:t>
      </w:r>
    </w:p>
    <w:p w:rsidR="00E2552E" w:rsidRDefault="00E2552E" w:rsidP="00E2552E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52E" w:rsidRPr="00E2552E" w:rsidRDefault="00A6772C" w:rsidP="00E2552E">
      <w:pPr>
        <w:pStyle w:val="Odsekzoznamu"/>
        <w:numPr>
          <w:ilvl w:val="0"/>
          <w:numId w:val="5"/>
        </w:numPr>
        <w:spacing w:before="240"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potvrdenie </w:t>
      </w:r>
      <w:r w:rsidR="00887ED5">
        <w:rPr>
          <w:rFonts w:ascii="Times New Roman" w:hAnsi="Times New Roman" w:cs="Times New Roman"/>
          <w:bCs/>
          <w:sz w:val="24"/>
          <w:szCs w:val="24"/>
        </w:rPr>
        <w:t>o štúdiu v zahraničí</w:t>
      </w:r>
      <w:r w:rsidR="00E2552E" w:rsidRPr="00E2552E">
        <w:rPr>
          <w:rFonts w:ascii="Times New Roman" w:hAnsi="Times New Roman" w:cs="Times New Roman"/>
          <w:bCs/>
          <w:sz w:val="24"/>
          <w:szCs w:val="24"/>
        </w:rPr>
        <w:t xml:space="preserve"> a potvrdenie o ubytovaní v mieste sídla školy viac ako 90 dní v príslušnom kalendárnom roku. Poprípade nájomná zmluva na ubytovanie.</w:t>
      </w:r>
    </w:p>
    <w:p w:rsidR="00E2552E" w:rsidRPr="00344B69" w:rsidRDefault="00E2552E" w:rsidP="00E2552E">
      <w:pPr>
        <w:spacing w:after="120"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</w:p>
    <w:p w:rsidR="00B20106" w:rsidRPr="00B20106" w:rsidRDefault="00E2552E" w:rsidP="00E255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0106">
        <w:rPr>
          <w:rFonts w:ascii="Times New Roman" w:hAnsi="Times New Roman" w:cs="Times New Roman"/>
          <w:bCs/>
          <w:sz w:val="24"/>
          <w:szCs w:val="24"/>
        </w:rPr>
        <w:t>Pri žiadosti podľa</w:t>
      </w:r>
      <w:r w:rsidRPr="00B20106">
        <w:rPr>
          <w:rFonts w:ascii="Times New Roman" w:hAnsi="Times New Roman" w:cs="Times New Roman"/>
          <w:b/>
          <w:bCs/>
          <w:sz w:val="24"/>
          <w:szCs w:val="24"/>
        </w:rPr>
        <w:t xml:space="preserve"> Čl. 2</w:t>
      </w:r>
      <w:r w:rsidR="00A6772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20106">
        <w:rPr>
          <w:rFonts w:ascii="Times New Roman" w:hAnsi="Times New Roman" w:cs="Times New Roman"/>
          <w:b/>
          <w:bCs/>
          <w:sz w:val="24"/>
          <w:szCs w:val="24"/>
        </w:rPr>
        <w:t xml:space="preserve"> ods. </w:t>
      </w:r>
      <w:r w:rsidR="00A6772C">
        <w:rPr>
          <w:rFonts w:ascii="Times New Roman" w:hAnsi="Times New Roman" w:cs="Times New Roman"/>
          <w:b/>
          <w:bCs/>
          <w:sz w:val="24"/>
          <w:szCs w:val="24"/>
        </w:rPr>
        <w:t>5 písm. a)</w:t>
      </w:r>
      <w:r w:rsidR="00B20106" w:rsidRPr="00B20106">
        <w:rPr>
          <w:rFonts w:ascii="Times New Roman" w:hAnsi="Times New Roman" w:cs="Times New Roman"/>
          <w:bCs/>
          <w:sz w:val="24"/>
          <w:szCs w:val="24"/>
        </w:rPr>
        <w:t> VZN č. 1/20</w:t>
      </w:r>
      <w:r w:rsidR="00A6772C">
        <w:rPr>
          <w:rFonts w:ascii="Times New Roman" w:hAnsi="Times New Roman" w:cs="Times New Roman"/>
          <w:bCs/>
          <w:sz w:val="24"/>
          <w:szCs w:val="24"/>
        </w:rPr>
        <w:t>22</w:t>
      </w:r>
    </w:p>
    <w:p w:rsidR="00E2552E" w:rsidRPr="00B20106" w:rsidRDefault="00E2552E" w:rsidP="00B20106">
      <w:pPr>
        <w:pStyle w:val="Odsekzoznamu"/>
        <w:numPr>
          <w:ilvl w:val="0"/>
          <w:numId w:val="9"/>
        </w:numPr>
        <w:ind w:left="709" w:hanging="283"/>
        <w:rPr>
          <w:rFonts w:ascii="Times New Roman" w:hAnsi="Times New Roman" w:cs="Times New Roman"/>
          <w:bCs/>
          <w:sz w:val="24"/>
          <w:szCs w:val="24"/>
        </w:rPr>
      </w:pPr>
      <w:r w:rsidRPr="00B20106">
        <w:rPr>
          <w:rFonts w:ascii="Times New Roman" w:hAnsi="Times New Roman" w:cs="Times New Roman"/>
          <w:bCs/>
          <w:sz w:val="24"/>
          <w:szCs w:val="24"/>
        </w:rPr>
        <w:t>pri deťoch nad 19 rokov preukázať, že sú nezaopatrené</w:t>
      </w:r>
      <w:r w:rsidR="00B20106">
        <w:rPr>
          <w:rFonts w:ascii="Times New Roman" w:hAnsi="Times New Roman" w:cs="Times New Roman"/>
          <w:bCs/>
          <w:sz w:val="24"/>
          <w:szCs w:val="24"/>
        </w:rPr>
        <w:t>.</w:t>
      </w:r>
    </w:p>
    <w:p w:rsidR="00E2552E" w:rsidRPr="00344B69" w:rsidRDefault="00E2552E" w:rsidP="00E2552E">
      <w:pPr>
        <w:pStyle w:val="Odsekzoznamu"/>
        <w:spacing w:after="120" w:line="240" w:lineRule="auto"/>
        <w:ind w:left="902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</w:p>
    <w:p w:rsidR="00E2552E" w:rsidRPr="00B20106" w:rsidRDefault="00E2552E" w:rsidP="00E2552E">
      <w:pPr>
        <w:pStyle w:val="Odsekzoznamu"/>
        <w:tabs>
          <w:tab w:val="left" w:pos="284"/>
        </w:tabs>
        <w:ind w:left="900" w:hanging="900"/>
        <w:rPr>
          <w:rFonts w:ascii="Times New Roman" w:hAnsi="Times New Roman" w:cs="Times New Roman"/>
          <w:bCs/>
          <w:sz w:val="24"/>
          <w:szCs w:val="24"/>
        </w:rPr>
      </w:pPr>
      <w:r w:rsidRPr="00B20106">
        <w:rPr>
          <w:rFonts w:ascii="Times New Roman" w:hAnsi="Times New Roman" w:cs="Times New Roman"/>
          <w:bCs/>
          <w:sz w:val="24"/>
          <w:szCs w:val="24"/>
        </w:rPr>
        <w:t>Pri žiadosti podľa</w:t>
      </w:r>
      <w:r w:rsidRPr="00B20106">
        <w:rPr>
          <w:rFonts w:ascii="Times New Roman" w:hAnsi="Times New Roman" w:cs="Times New Roman"/>
          <w:b/>
          <w:bCs/>
          <w:sz w:val="24"/>
          <w:szCs w:val="24"/>
        </w:rPr>
        <w:t xml:space="preserve"> Čl. 2</w:t>
      </w:r>
      <w:r w:rsidR="00A6772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20106">
        <w:rPr>
          <w:rFonts w:ascii="Times New Roman" w:hAnsi="Times New Roman" w:cs="Times New Roman"/>
          <w:b/>
          <w:bCs/>
          <w:sz w:val="24"/>
          <w:szCs w:val="24"/>
        </w:rPr>
        <w:t xml:space="preserve"> ods. </w:t>
      </w:r>
      <w:r w:rsidR="00A6772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20106" w:rsidRPr="00B201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772C">
        <w:rPr>
          <w:rFonts w:ascii="Times New Roman" w:hAnsi="Times New Roman" w:cs="Times New Roman"/>
          <w:b/>
          <w:bCs/>
          <w:sz w:val="24"/>
          <w:szCs w:val="24"/>
        </w:rPr>
        <w:t xml:space="preserve">písm. b) </w:t>
      </w:r>
      <w:r w:rsidR="00B20106" w:rsidRPr="00B20106">
        <w:rPr>
          <w:rFonts w:ascii="Times New Roman" w:hAnsi="Times New Roman" w:cs="Times New Roman"/>
          <w:bCs/>
          <w:sz w:val="24"/>
          <w:szCs w:val="24"/>
        </w:rPr>
        <w:t>k VZN č. 1/20</w:t>
      </w:r>
      <w:r w:rsidR="00A6772C">
        <w:rPr>
          <w:rFonts w:ascii="Times New Roman" w:hAnsi="Times New Roman" w:cs="Times New Roman"/>
          <w:bCs/>
          <w:sz w:val="24"/>
          <w:szCs w:val="24"/>
        </w:rPr>
        <w:t>22</w:t>
      </w:r>
    </w:p>
    <w:p w:rsidR="00E2552E" w:rsidRPr="00B20106" w:rsidRDefault="00B20106" w:rsidP="00344B69">
      <w:pPr>
        <w:pStyle w:val="Odsekzoznamu"/>
        <w:numPr>
          <w:ilvl w:val="0"/>
          <w:numId w:val="6"/>
        </w:numPr>
        <w:tabs>
          <w:tab w:val="clear" w:pos="900"/>
          <w:tab w:val="left" w:pos="284"/>
          <w:tab w:val="num" w:pos="709"/>
        </w:tabs>
        <w:spacing w:after="0" w:line="240" w:lineRule="auto"/>
        <w:ind w:left="709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0106">
        <w:rPr>
          <w:rFonts w:ascii="Times New Roman" w:hAnsi="Times New Roman" w:cs="Times New Roman"/>
          <w:sz w:val="24"/>
          <w:szCs w:val="24"/>
        </w:rPr>
        <w:t>p</w:t>
      </w:r>
      <w:r w:rsidR="00E2552E" w:rsidRPr="00B20106">
        <w:rPr>
          <w:rFonts w:ascii="Times New Roman" w:hAnsi="Times New Roman" w:cs="Times New Roman"/>
          <w:sz w:val="24"/>
          <w:szCs w:val="24"/>
        </w:rPr>
        <w:t>reukazným dokladom</w:t>
      </w:r>
      <w:r w:rsidR="002833D2">
        <w:rPr>
          <w:rFonts w:ascii="Times New Roman" w:hAnsi="Times New Roman" w:cs="Times New Roman"/>
          <w:sz w:val="24"/>
          <w:szCs w:val="24"/>
        </w:rPr>
        <w:t xml:space="preserve"> je</w:t>
      </w:r>
      <w:r w:rsidR="00E2552E" w:rsidRPr="00B201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552E" w:rsidRPr="00B20106">
        <w:rPr>
          <w:rFonts w:ascii="Times New Roman" w:hAnsi="Times New Roman" w:cs="Times New Roman"/>
          <w:bCs/>
          <w:sz w:val="24"/>
          <w:szCs w:val="24"/>
        </w:rPr>
        <w:t>doklad vecne príslušného úradu o</w:t>
      </w:r>
      <w:r w:rsidR="002833D2">
        <w:rPr>
          <w:rFonts w:ascii="Times New Roman" w:hAnsi="Times New Roman" w:cs="Times New Roman"/>
          <w:bCs/>
          <w:sz w:val="24"/>
          <w:szCs w:val="24"/>
        </w:rPr>
        <w:t> </w:t>
      </w:r>
      <w:r w:rsidR="00E2552E" w:rsidRPr="00B20106">
        <w:rPr>
          <w:rFonts w:ascii="Times New Roman" w:hAnsi="Times New Roman" w:cs="Times New Roman"/>
          <w:bCs/>
          <w:sz w:val="24"/>
          <w:szCs w:val="24"/>
        </w:rPr>
        <w:t>pobyte</w:t>
      </w:r>
      <w:r w:rsidR="002833D2">
        <w:rPr>
          <w:rFonts w:ascii="Times New Roman" w:hAnsi="Times New Roman" w:cs="Times New Roman"/>
          <w:bCs/>
          <w:sz w:val="24"/>
          <w:szCs w:val="24"/>
        </w:rPr>
        <w:t xml:space="preserve"> v zahraničí viac ako 1 kalendárny rok</w:t>
      </w:r>
      <w:r w:rsidR="00E2552E" w:rsidRPr="00B20106">
        <w:rPr>
          <w:rFonts w:ascii="Times New Roman" w:hAnsi="Times New Roman" w:cs="Times New Roman"/>
          <w:bCs/>
          <w:sz w:val="24"/>
          <w:szCs w:val="24"/>
        </w:rPr>
        <w:t xml:space="preserve"> . V prípade že doklad nie je v slovenskom jazyku žiadateľ doloží aj preklad do slovenského jazyka, ktorý nemusí byť autorizovaný. </w:t>
      </w:r>
      <w:r w:rsidR="001F7AC3">
        <w:rPr>
          <w:rFonts w:ascii="Times New Roman" w:hAnsi="Times New Roman" w:cs="Times New Roman"/>
          <w:bCs/>
          <w:sz w:val="24"/>
          <w:szCs w:val="24"/>
        </w:rPr>
        <w:t>Poprípade o</w:t>
      </w:r>
      <w:r w:rsidR="00E2552E" w:rsidRPr="00B20106">
        <w:rPr>
          <w:rFonts w:ascii="Times New Roman" w:hAnsi="Times New Roman" w:cs="Times New Roman"/>
          <w:sz w:val="24"/>
          <w:szCs w:val="24"/>
        </w:rPr>
        <w:t>verené čestné prehlásenie príbuzného</w:t>
      </w:r>
      <w:r w:rsidR="002833D2">
        <w:rPr>
          <w:rFonts w:ascii="Times New Roman" w:hAnsi="Times New Roman" w:cs="Times New Roman"/>
          <w:sz w:val="24"/>
          <w:szCs w:val="24"/>
        </w:rPr>
        <w:t xml:space="preserve">, že osoby na ktoré žiada o oslobodenie sú dlhodobo žijúce v zahraničí </w:t>
      </w:r>
      <w:r w:rsidR="001F7AC3">
        <w:rPr>
          <w:rFonts w:ascii="Times New Roman" w:hAnsi="Times New Roman" w:cs="Times New Roman"/>
          <w:sz w:val="24"/>
          <w:szCs w:val="24"/>
        </w:rPr>
        <w:t>sústa</w:t>
      </w:r>
      <w:r w:rsidR="002833D2">
        <w:rPr>
          <w:rFonts w:ascii="Times New Roman" w:hAnsi="Times New Roman" w:cs="Times New Roman"/>
          <w:sz w:val="24"/>
          <w:szCs w:val="24"/>
        </w:rPr>
        <w:t>v</w:t>
      </w:r>
      <w:r w:rsidR="001F7AC3">
        <w:rPr>
          <w:rFonts w:ascii="Times New Roman" w:hAnsi="Times New Roman" w:cs="Times New Roman"/>
          <w:sz w:val="24"/>
          <w:szCs w:val="24"/>
        </w:rPr>
        <w:t>ne v</w:t>
      </w:r>
      <w:r w:rsidR="002833D2">
        <w:rPr>
          <w:rFonts w:ascii="Times New Roman" w:hAnsi="Times New Roman" w:cs="Times New Roman"/>
          <w:sz w:val="24"/>
          <w:szCs w:val="24"/>
        </w:rPr>
        <w:t>iac ako</w:t>
      </w:r>
      <w:r w:rsidR="001F7AC3">
        <w:rPr>
          <w:rFonts w:ascii="Times New Roman" w:hAnsi="Times New Roman" w:cs="Times New Roman"/>
          <w:sz w:val="24"/>
          <w:szCs w:val="24"/>
        </w:rPr>
        <w:t xml:space="preserve"> jeden kalendárny rok</w:t>
      </w:r>
      <w:r w:rsidR="002833D2">
        <w:rPr>
          <w:rFonts w:ascii="Times New Roman" w:hAnsi="Times New Roman" w:cs="Times New Roman"/>
          <w:sz w:val="24"/>
          <w:szCs w:val="24"/>
        </w:rPr>
        <w:t xml:space="preserve"> </w:t>
      </w:r>
      <w:r w:rsidR="00E2552E" w:rsidRPr="00B20106">
        <w:rPr>
          <w:rFonts w:ascii="Times New Roman" w:hAnsi="Times New Roman" w:cs="Times New Roman"/>
          <w:sz w:val="24"/>
          <w:szCs w:val="24"/>
        </w:rPr>
        <w:t>.</w:t>
      </w:r>
    </w:p>
    <w:p w:rsidR="00E2552E" w:rsidRPr="00344B69" w:rsidRDefault="00E2552E" w:rsidP="00E2552E">
      <w:pPr>
        <w:pStyle w:val="Odsekzoznamu"/>
        <w:tabs>
          <w:tab w:val="left" w:pos="284"/>
        </w:tabs>
        <w:spacing w:after="120" w:line="240" w:lineRule="auto"/>
        <w:ind w:left="902"/>
        <w:jc w:val="both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</w:p>
    <w:p w:rsidR="00E2552E" w:rsidRDefault="00E2552E" w:rsidP="00E2552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7AC3">
        <w:rPr>
          <w:rFonts w:ascii="Times New Roman" w:hAnsi="Times New Roman" w:cs="Times New Roman"/>
          <w:bCs/>
          <w:sz w:val="24"/>
          <w:szCs w:val="24"/>
        </w:rPr>
        <w:t>Pri žiadosti podľa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1F7AC3">
        <w:rPr>
          <w:rFonts w:ascii="Times New Roman" w:hAnsi="Times New Roman" w:cs="Times New Roman"/>
          <w:b/>
          <w:bCs/>
          <w:sz w:val="24"/>
          <w:szCs w:val="24"/>
        </w:rPr>
        <w:t>Čl. 2</w:t>
      </w:r>
      <w:r w:rsidR="00A6772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F7AC3">
        <w:rPr>
          <w:rFonts w:ascii="Times New Roman" w:hAnsi="Times New Roman" w:cs="Times New Roman"/>
          <w:b/>
          <w:bCs/>
          <w:sz w:val="24"/>
          <w:szCs w:val="24"/>
        </w:rPr>
        <w:t xml:space="preserve"> ods. 5</w:t>
      </w:r>
      <w:r w:rsidR="00A6772C">
        <w:rPr>
          <w:rFonts w:ascii="Times New Roman" w:hAnsi="Times New Roman" w:cs="Times New Roman"/>
          <w:b/>
          <w:bCs/>
          <w:sz w:val="24"/>
          <w:szCs w:val="24"/>
        </w:rPr>
        <w:t xml:space="preserve"> písm. c)  </w:t>
      </w:r>
      <w:r w:rsidR="002833D2" w:rsidRPr="001F7AC3">
        <w:rPr>
          <w:rFonts w:ascii="Times New Roman" w:hAnsi="Times New Roman" w:cs="Times New Roman"/>
          <w:bCs/>
          <w:sz w:val="24"/>
          <w:szCs w:val="24"/>
        </w:rPr>
        <w:t>VZN č. 1/20</w:t>
      </w:r>
      <w:r w:rsidR="00A6772C">
        <w:rPr>
          <w:rFonts w:ascii="Times New Roman" w:hAnsi="Times New Roman" w:cs="Times New Roman"/>
          <w:bCs/>
          <w:sz w:val="24"/>
          <w:szCs w:val="24"/>
        </w:rPr>
        <w:t>22</w:t>
      </w:r>
    </w:p>
    <w:p w:rsidR="00E2552E" w:rsidRPr="004A177B" w:rsidRDefault="00887ED5" w:rsidP="004A177B">
      <w:pPr>
        <w:pStyle w:val="Odsekzoznamu"/>
        <w:numPr>
          <w:ilvl w:val="0"/>
          <w:numId w:val="6"/>
        </w:numPr>
        <w:tabs>
          <w:tab w:val="clear" w:pos="900"/>
          <w:tab w:val="left" w:pos="284"/>
          <w:tab w:val="num" w:pos="709"/>
        </w:tabs>
        <w:spacing w:before="120" w:after="120"/>
        <w:ind w:left="709" w:hanging="283"/>
        <w:jc w:val="both"/>
        <w:rPr>
          <w:rFonts w:ascii="Times New Roman" w:hAnsi="Times New Roman" w:cs="Times New Roman"/>
          <w:color w:val="000000"/>
        </w:rPr>
      </w:pPr>
      <w:r w:rsidRPr="00A6772C">
        <w:rPr>
          <w:rFonts w:ascii="Times New Roman" w:hAnsi="Times New Roman" w:cs="Times New Roman"/>
          <w:bCs/>
          <w:sz w:val="24"/>
          <w:szCs w:val="24"/>
        </w:rPr>
        <w:t>doklad</w:t>
      </w:r>
      <w:r w:rsidR="00E2552E" w:rsidRPr="00A6772C">
        <w:rPr>
          <w:rFonts w:ascii="Times New Roman" w:hAnsi="Times New Roman" w:cs="Times New Roman"/>
          <w:bCs/>
          <w:sz w:val="24"/>
          <w:szCs w:val="24"/>
        </w:rPr>
        <w:t xml:space="preserve"> o</w:t>
      </w:r>
      <w:r w:rsidR="001F7AC3" w:rsidRPr="00A6772C">
        <w:rPr>
          <w:rFonts w:ascii="Times New Roman" w:hAnsi="Times New Roman" w:cs="Times New Roman"/>
          <w:bCs/>
          <w:sz w:val="24"/>
          <w:szCs w:val="24"/>
        </w:rPr>
        <w:t> vyr</w:t>
      </w:r>
      <w:r w:rsidR="00D632D0" w:rsidRPr="00A6772C">
        <w:rPr>
          <w:rFonts w:ascii="Times New Roman" w:hAnsi="Times New Roman" w:cs="Times New Roman"/>
          <w:bCs/>
          <w:sz w:val="24"/>
          <w:szCs w:val="24"/>
        </w:rPr>
        <w:t>u</w:t>
      </w:r>
      <w:r w:rsidR="001F7AC3" w:rsidRPr="00A6772C">
        <w:rPr>
          <w:rFonts w:ascii="Times New Roman" w:hAnsi="Times New Roman" w:cs="Times New Roman"/>
          <w:bCs/>
          <w:sz w:val="24"/>
          <w:szCs w:val="24"/>
        </w:rPr>
        <w:t xml:space="preserve">bení a </w:t>
      </w:r>
      <w:r w:rsidR="00E2552E" w:rsidRPr="00A6772C">
        <w:rPr>
          <w:rFonts w:ascii="Times New Roman" w:hAnsi="Times New Roman" w:cs="Times New Roman"/>
          <w:bCs/>
          <w:sz w:val="24"/>
          <w:szCs w:val="24"/>
        </w:rPr>
        <w:t> zaplatení  poplatku za komunálny odpad za celé zdaňovacie ob</w:t>
      </w:r>
      <w:r w:rsidR="002833D2" w:rsidRPr="00A6772C">
        <w:rPr>
          <w:rFonts w:ascii="Times New Roman" w:hAnsi="Times New Roman" w:cs="Times New Roman"/>
          <w:bCs/>
          <w:sz w:val="24"/>
          <w:szCs w:val="24"/>
        </w:rPr>
        <w:t>dobie v mieste, kde sa zdržiava v rámci Slovenskej republiky.</w:t>
      </w:r>
      <w:r w:rsidR="00A6772C" w:rsidRPr="00A6772C">
        <w:rPr>
          <w:rFonts w:ascii="Times New Roman" w:hAnsi="Times New Roman" w:cs="Times New Roman"/>
          <w:bCs/>
          <w:sz w:val="24"/>
          <w:szCs w:val="24"/>
        </w:rPr>
        <w:t xml:space="preserve"> P</w:t>
      </w:r>
      <w:r w:rsidR="00A6772C" w:rsidRPr="00A6772C">
        <w:rPr>
          <w:rFonts w:ascii="Times New Roman" w:hAnsi="Times New Roman" w:cs="Times New Roman"/>
          <w:color w:val="000000"/>
        </w:rPr>
        <w:t>otvrdenie o umiestnení v ústave na výkon trestu odňatia slobody,  potvrdenie  o umiestnení v detskom domove, v domove pre seniorov,  ústave sociálnej starostlivosti a pod. ..</w:t>
      </w:r>
      <w:r w:rsidRPr="004A177B">
        <w:rPr>
          <w:rFonts w:ascii="Times New Roman" w:hAnsi="Times New Roman" w:cs="Times New Roman"/>
          <w:bCs/>
          <w:sz w:val="24"/>
          <w:szCs w:val="24"/>
        </w:rPr>
        <w:t>Doklad</w:t>
      </w:r>
      <w:r w:rsidR="001F7AC3" w:rsidRPr="004A177B">
        <w:rPr>
          <w:rFonts w:ascii="Times New Roman" w:hAnsi="Times New Roman" w:cs="Times New Roman"/>
          <w:bCs/>
          <w:sz w:val="24"/>
          <w:szCs w:val="24"/>
        </w:rPr>
        <w:t xml:space="preserve"> je možné doložiť aj v priebehu roka po vyr</w:t>
      </w:r>
      <w:r w:rsidR="00D632D0" w:rsidRPr="004A177B">
        <w:rPr>
          <w:rFonts w:ascii="Times New Roman" w:hAnsi="Times New Roman" w:cs="Times New Roman"/>
          <w:bCs/>
          <w:sz w:val="24"/>
          <w:szCs w:val="24"/>
        </w:rPr>
        <w:t>u</w:t>
      </w:r>
      <w:r w:rsidRPr="004A177B">
        <w:rPr>
          <w:rFonts w:ascii="Times New Roman" w:hAnsi="Times New Roman" w:cs="Times New Roman"/>
          <w:bCs/>
          <w:sz w:val="24"/>
          <w:szCs w:val="24"/>
        </w:rPr>
        <w:t>bení poplatku v inej obci (meste).</w:t>
      </w:r>
    </w:p>
    <w:p w:rsidR="00344B69" w:rsidRDefault="00344B69" w:rsidP="00E2552E">
      <w:pPr>
        <w:rPr>
          <w:rFonts w:ascii="Times New Roman" w:hAnsi="Times New Roman" w:cs="Times New Roman"/>
          <w:sz w:val="16"/>
          <w:szCs w:val="16"/>
        </w:rPr>
      </w:pPr>
    </w:p>
    <w:p w:rsidR="00344B69" w:rsidRPr="00344B69" w:rsidRDefault="00344B69" w:rsidP="00344B69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344B69">
        <w:rPr>
          <w:rFonts w:ascii="Times New Roman" w:hAnsi="Times New Roman" w:cs="Times New Roman"/>
          <w:i/>
        </w:rPr>
        <w:t xml:space="preserve">Zároveň svojim podpisom udeľujem Obci Nová Ľubovňa súhlas so spracovaním mojich osobných údajov a údajov rodinných príslušníkov, uvedených v žiadosti, podľa zákona č. 18/2018 </w:t>
      </w:r>
      <w:proofErr w:type="spellStart"/>
      <w:r w:rsidRPr="00344B69">
        <w:rPr>
          <w:rFonts w:ascii="Times New Roman" w:hAnsi="Times New Roman" w:cs="Times New Roman"/>
          <w:i/>
        </w:rPr>
        <w:t>Z.z</w:t>
      </w:r>
      <w:proofErr w:type="spellEnd"/>
      <w:r w:rsidRPr="00344B69">
        <w:rPr>
          <w:rFonts w:ascii="Times New Roman" w:hAnsi="Times New Roman" w:cs="Times New Roman"/>
          <w:i/>
        </w:rPr>
        <w:t>. o ochrane osobných údajov a o zmene a doplnení niektorých zákonov, pre účely evidencie daní a poplatkov Súhlas so spracovaním osobných údajov platí do doby skartácie, alebo jeho písomného odvolania. Beriem na vedomie, že práva dotknutej osoby sú upravené v § 19 uvedeného zákona.</w:t>
      </w:r>
    </w:p>
    <w:p w:rsidR="00344B69" w:rsidRDefault="00344B69" w:rsidP="00E2552E">
      <w:pPr>
        <w:rPr>
          <w:rFonts w:ascii="Times New Roman" w:hAnsi="Times New Roman" w:cs="Times New Roman"/>
          <w:sz w:val="24"/>
          <w:szCs w:val="24"/>
        </w:rPr>
      </w:pPr>
    </w:p>
    <w:p w:rsidR="00E2552E" w:rsidRDefault="001F7AC3" w:rsidP="00E255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Novej Ľubovni dňa:                                                             .............................................         </w:t>
      </w:r>
    </w:p>
    <w:p w:rsidR="00344B69" w:rsidRDefault="00887ED5" w:rsidP="00887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1F7AC3" w:rsidRPr="00887ED5">
        <w:rPr>
          <w:rFonts w:ascii="Times New Roman" w:hAnsi="Times New Roman" w:cs="Times New Roman"/>
          <w:sz w:val="24"/>
          <w:szCs w:val="24"/>
        </w:rPr>
        <w:t>podpis žiadateľa</w:t>
      </w:r>
      <w:r w:rsidR="00B075CF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1F7AC3" w:rsidRPr="00344B69" w:rsidRDefault="00B075CF" w:rsidP="00344B6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B69">
        <w:rPr>
          <w:rFonts w:ascii="Times New Roman" w:hAnsi="Times New Roman" w:cs="Times New Roman"/>
          <w:b/>
          <w:sz w:val="24"/>
          <w:szCs w:val="24"/>
        </w:rPr>
        <w:t>2</w:t>
      </w:r>
    </w:p>
    <w:sectPr w:rsidR="001F7AC3" w:rsidRPr="00344B69" w:rsidSect="00344B6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964A8"/>
    <w:multiLevelType w:val="hybridMultilevel"/>
    <w:tmpl w:val="A36CFAF6"/>
    <w:lvl w:ilvl="0" w:tplc="041B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39442D38"/>
    <w:multiLevelType w:val="hybridMultilevel"/>
    <w:tmpl w:val="D83064B6"/>
    <w:lvl w:ilvl="0" w:tplc="697C459C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15034B"/>
    <w:multiLevelType w:val="hybridMultilevel"/>
    <w:tmpl w:val="05783E8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A3F00"/>
    <w:multiLevelType w:val="hybridMultilevel"/>
    <w:tmpl w:val="44AC07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5F4B8D"/>
    <w:multiLevelType w:val="hybridMultilevel"/>
    <w:tmpl w:val="1C9CDE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9E1F11"/>
    <w:multiLevelType w:val="hybridMultilevel"/>
    <w:tmpl w:val="0BA89AC0"/>
    <w:lvl w:ilvl="0" w:tplc="041B000F">
      <w:start w:val="1"/>
      <w:numFmt w:val="decimal"/>
      <w:lvlText w:val="%1."/>
      <w:lvlJc w:val="left"/>
      <w:pPr>
        <w:ind w:left="6945" w:hanging="360"/>
      </w:pPr>
    </w:lvl>
    <w:lvl w:ilvl="1" w:tplc="041B0019" w:tentative="1">
      <w:start w:val="1"/>
      <w:numFmt w:val="lowerLetter"/>
      <w:lvlText w:val="%2."/>
      <w:lvlJc w:val="left"/>
      <w:pPr>
        <w:ind w:left="7665" w:hanging="360"/>
      </w:pPr>
    </w:lvl>
    <w:lvl w:ilvl="2" w:tplc="041B001B" w:tentative="1">
      <w:start w:val="1"/>
      <w:numFmt w:val="lowerRoman"/>
      <w:lvlText w:val="%3."/>
      <w:lvlJc w:val="right"/>
      <w:pPr>
        <w:ind w:left="8385" w:hanging="180"/>
      </w:pPr>
    </w:lvl>
    <w:lvl w:ilvl="3" w:tplc="041B000F" w:tentative="1">
      <w:start w:val="1"/>
      <w:numFmt w:val="decimal"/>
      <w:lvlText w:val="%4."/>
      <w:lvlJc w:val="left"/>
      <w:pPr>
        <w:ind w:left="9105" w:hanging="360"/>
      </w:pPr>
    </w:lvl>
    <w:lvl w:ilvl="4" w:tplc="041B0019" w:tentative="1">
      <w:start w:val="1"/>
      <w:numFmt w:val="lowerLetter"/>
      <w:lvlText w:val="%5."/>
      <w:lvlJc w:val="left"/>
      <w:pPr>
        <w:ind w:left="9825" w:hanging="360"/>
      </w:pPr>
    </w:lvl>
    <w:lvl w:ilvl="5" w:tplc="041B001B" w:tentative="1">
      <w:start w:val="1"/>
      <w:numFmt w:val="lowerRoman"/>
      <w:lvlText w:val="%6."/>
      <w:lvlJc w:val="right"/>
      <w:pPr>
        <w:ind w:left="10545" w:hanging="180"/>
      </w:pPr>
    </w:lvl>
    <w:lvl w:ilvl="6" w:tplc="041B000F" w:tentative="1">
      <w:start w:val="1"/>
      <w:numFmt w:val="decimal"/>
      <w:lvlText w:val="%7."/>
      <w:lvlJc w:val="left"/>
      <w:pPr>
        <w:ind w:left="11265" w:hanging="360"/>
      </w:pPr>
    </w:lvl>
    <w:lvl w:ilvl="7" w:tplc="041B0019" w:tentative="1">
      <w:start w:val="1"/>
      <w:numFmt w:val="lowerLetter"/>
      <w:lvlText w:val="%8."/>
      <w:lvlJc w:val="left"/>
      <w:pPr>
        <w:ind w:left="11985" w:hanging="360"/>
      </w:pPr>
    </w:lvl>
    <w:lvl w:ilvl="8" w:tplc="041B001B" w:tentative="1">
      <w:start w:val="1"/>
      <w:numFmt w:val="lowerRoman"/>
      <w:lvlText w:val="%9."/>
      <w:lvlJc w:val="right"/>
      <w:pPr>
        <w:ind w:left="12705" w:hanging="180"/>
      </w:pPr>
    </w:lvl>
  </w:abstractNum>
  <w:abstractNum w:abstractNumId="6">
    <w:nsid w:val="72C00F3D"/>
    <w:multiLevelType w:val="hybridMultilevel"/>
    <w:tmpl w:val="7E6802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8746EC"/>
    <w:multiLevelType w:val="hybridMultilevel"/>
    <w:tmpl w:val="CBC605DA"/>
    <w:lvl w:ilvl="0" w:tplc="C2E4405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C81C28"/>
    <w:multiLevelType w:val="hybridMultilevel"/>
    <w:tmpl w:val="BFB61AA6"/>
    <w:lvl w:ilvl="0" w:tplc="C2E4405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05388"/>
    <w:rsid w:val="00081128"/>
    <w:rsid w:val="00190C7A"/>
    <w:rsid w:val="001F7AC3"/>
    <w:rsid w:val="002833D2"/>
    <w:rsid w:val="00296760"/>
    <w:rsid w:val="002D78A8"/>
    <w:rsid w:val="003340FC"/>
    <w:rsid w:val="00344B69"/>
    <w:rsid w:val="00464242"/>
    <w:rsid w:val="004A177B"/>
    <w:rsid w:val="006040B1"/>
    <w:rsid w:val="00657E84"/>
    <w:rsid w:val="006D6DE3"/>
    <w:rsid w:val="006E21AC"/>
    <w:rsid w:val="00836661"/>
    <w:rsid w:val="00887ED5"/>
    <w:rsid w:val="008B7D36"/>
    <w:rsid w:val="009E5CDA"/>
    <w:rsid w:val="00A6772C"/>
    <w:rsid w:val="00AC59FC"/>
    <w:rsid w:val="00B075CF"/>
    <w:rsid w:val="00B20106"/>
    <w:rsid w:val="00BD2A65"/>
    <w:rsid w:val="00BD6BDE"/>
    <w:rsid w:val="00C22A0A"/>
    <w:rsid w:val="00C7308F"/>
    <w:rsid w:val="00C96F43"/>
    <w:rsid w:val="00D5675D"/>
    <w:rsid w:val="00D632D0"/>
    <w:rsid w:val="00E2552E"/>
    <w:rsid w:val="00E53D9C"/>
    <w:rsid w:val="00E94CB3"/>
    <w:rsid w:val="00E954BE"/>
    <w:rsid w:val="00F05388"/>
    <w:rsid w:val="00FB4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6424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954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19</cp:revision>
  <cp:lastPrinted>2021-08-23T09:26:00Z</cp:lastPrinted>
  <dcterms:created xsi:type="dcterms:W3CDTF">2019-11-18T07:09:00Z</dcterms:created>
  <dcterms:modified xsi:type="dcterms:W3CDTF">2021-11-25T14:08:00Z</dcterms:modified>
</cp:coreProperties>
</file>